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0B298" w14:textId="74017AB0" w:rsidR="009D0305" w:rsidRPr="00A00FFE" w:rsidRDefault="005B7BCE" w:rsidP="00EA6C6E">
      <w:pPr>
        <w:jc w:val="center"/>
        <w:rPr>
          <w:rFonts w:ascii="Arial" w:hAnsi="Arial" w:cs="Arial"/>
          <w:b/>
          <w:sz w:val="22"/>
          <w:szCs w:val="22"/>
        </w:rPr>
      </w:pPr>
      <w:r w:rsidRPr="00A00FFE">
        <w:rPr>
          <w:rFonts w:ascii="Arial" w:hAnsi="Arial" w:cs="Arial"/>
          <w:b/>
          <w:sz w:val="22"/>
          <w:szCs w:val="22"/>
        </w:rPr>
        <w:t>REGLAMENTO DE LA PROMOCIÓN</w:t>
      </w:r>
    </w:p>
    <w:p w14:paraId="386C9C76" w14:textId="1F7C5926" w:rsidR="000B4615" w:rsidRPr="00A00FFE" w:rsidRDefault="000B4615" w:rsidP="00A45558">
      <w:pPr>
        <w:jc w:val="center"/>
        <w:rPr>
          <w:rFonts w:ascii="Arial" w:hAnsi="Arial" w:cs="Arial"/>
          <w:b/>
          <w:sz w:val="22"/>
          <w:szCs w:val="22"/>
        </w:rPr>
      </w:pPr>
    </w:p>
    <w:p w14:paraId="4D93EF32" w14:textId="77777777" w:rsidR="00C921FB" w:rsidRPr="00A00FFE" w:rsidRDefault="00C921FB" w:rsidP="000B4615">
      <w:pPr>
        <w:jc w:val="center"/>
        <w:rPr>
          <w:rFonts w:ascii="Arial" w:hAnsi="Arial" w:cs="Arial"/>
          <w:b/>
          <w:sz w:val="22"/>
          <w:szCs w:val="22"/>
        </w:rPr>
      </w:pPr>
    </w:p>
    <w:p w14:paraId="39BB2C04" w14:textId="0074D2DC" w:rsidR="005B7BCE" w:rsidRPr="00153EF7" w:rsidRDefault="005B7BCE" w:rsidP="000B4615">
      <w:pPr>
        <w:jc w:val="center"/>
        <w:rPr>
          <w:rFonts w:ascii="Arial" w:hAnsi="Arial" w:cs="Arial"/>
          <w:b/>
          <w:sz w:val="22"/>
          <w:szCs w:val="22"/>
        </w:rPr>
      </w:pPr>
      <w:r w:rsidRPr="00051977">
        <w:rPr>
          <w:rFonts w:ascii="Arial" w:hAnsi="Arial" w:cs="Arial"/>
          <w:b/>
          <w:sz w:val="22"/>
          <w:szCs w:val="22"/>
        </w:rPr>
        <w:t xml:space="preserve"> </w:t>
      </w:r>
      <w:r w:rsidR="000B4615" w:rsidRPr="00051977">
        <w:rPr>
          <w:rFonts w:ascii="Arial" w:hAnsi="Arial" w:cs="Arial"/>
          <w:b/>
          <w:sz w:val="22"/>
          <w:szCs w:val="22"/>
        </w:rPr>
        <w:t>“</w:t>
      </w:r>
      <w:r w:rsidR="009614E9" w:rsidRPr="00A938E3">
        <w:rPr>
          <w:rFonts w:ascii="Arial" w:hAnsi="Arial" w:cs="Arial"/>
          <w:b/>
          <w:sz w:val="22"/>
          <w:szCs w:val="22"/>
        </w:rPr>
        <w:t>LA ALEGRÍA DE ESTAR JUNTOS LA LLEVAS EN T</w:t>
      </w:r>
      <w:r w:rsidR="00051977" w:rsidRPr="00A938E3">
        <w:rPr>
          <w:rFonts w:ascii="Arial" w:hAnsi="Arial" w:cs="Arial"/>
          <w:b/>
          <w:sz w:val="22"/>
          <w:szCs w:val="22"/>
        </w:rPr>
        <w:t>Í</w:t>
      </w:r>
      <w:r w:rsidR="000B4615" w:rsidRPr="00153EF7">
        <w:rPr>
          <w:rFonts w:ascii="Arial" w:hAnsi="Arial" w:cs="Arial"/>
          <w:b/>
          <w:sz w:val="22"/>
          <w:szCs w:val="22"/>
        </w:rPr>
        <w:t>”</w:t>
      </w:r>
    </w:p>
    <w:p w14:paraId="5D53B7E5" w14:textId="77777777" w:rsidR="00A00FFE" w:rsidRDefault="00A00FFE" w:rsidP="009254E5">
      <w:pPr>
        <w:rPr>
          <w:rFonts w:ascii="Arial" w:hAnsi="Arial" w:cs="Arial"/>
          <w:b/>
          <w:sz w:val="22"/>
          <w:szCs w:val="22"/>
        </w:rPr>
      </w:pPr>
    </w:p>
    <w:p w14:paraId="43DD94AC" w14:textId="77777777" w:rsidR="005B7BCE" w:rsidRPr="00A00FFE" w:rsidRDefault="005B7BCE" w:rsidP="005B7BCE">
      <w:pPr>
        <w:jc w:val="center"/>
        <w:rPr>
          <w:rFonts w:ascii="Arial" w:hAnsi="Arial" w:cs="Arial"/>
          <w:b/>
          <w:sz w:val="22"/>
          <w:szCs w:val="22"/>
        </w:rPr>
      </w:pPr>
      <w:r w:rsidRPr="00A00FFE">
        <w:rPr>
          <w:rFonts w:ascii="Arial" w:hAnsi="Arial" w:cs="Arial"/>
          <w:b/>
          <w:sz w:val="22"/>
          <w:szCs w:val="22"/>
        </w:rPr>
        <w:t>FECHA DE LA PROMOCIÓN:</w:t>
      </w:r>
    </w:p>
    <w:p w14:paraId="269D539E" w14:textId="77777777" w:rsidR="000B4615" w:rsidRPr="00A00FFE" w:rsidRDefault="000B4615" w:rsidP="005B7BCE">
      <w:pPr>
        <w:jc w:val="center"/>
        <w:rPr>
          <w:rFonts w:ascii="Arial" w:hAnsi="Arial" w:cs="Arial"/>
          <w:b/>
          <w:sz w:val="22"/>
          <w:szCs w:val="22"/>
        </w:rPr>
      </w:pPr>
    </w:p>
    <w:p w14:paraId="7C9D92A9" w14:textId="0342623A" w:rsidR="005B7BCE" w:rsidRPr="00A00FFE" w:rsidRDefault="00F31825" w:rsidP="005B7BCE">
      <w:pPr>
        <w:jc w:val="center"/>
        <w:rPr>
          <w:rFonts w:ascii="Arial" w:hAnsi="Arial" w:cs="Arial"/>
          <w:b/>
          <w:sz w:val="22"/>
          <w:szCs w:val="22"/>
        </w:rPr>
      </w:pPr>
      <w:r w:rsidRPr="00A00FFE">
        <w:rPr>
          <w:rFonts w:ascii="Arial" w:hAnsi="Arial" w:cs="Arial"/>
          <w:b/>
          <w:sz w:val="22"/>
          <w:szCs w:val="22"/>
        </w:rPr>
        <w:t xml:space="preserve">DESDE EL </w:t>
      </w:r>
      <w:r w:rsidR="009614E9">
        <w:rPr>
          <w:rFonts w:ascii="Arial" w:hAnsi="Arial" w:cs="Arial"/>
          <w:b/>
          <w:sz w:val="22"/>
          <w:szCs w:val="22"/>
        </w:rPr>
        <w:t>LUNES</w:t>
      </w:r>
      <w:r w:rsidR="003005CA" w:rsidRPr="00A00FFE">
        <w:rPr>
          <w:rFonts w:ascii="Arial" w:hAnsi="Arial" w:cs="Arial"/>
          <w:b/>
          <w:sz w:val="22"/>
          <w:szCs w:val="22"/>
        </w:rPr>
        <w:t xml:space="preserve"> </w:t>
      </w:r>
      <w:r w:rsidR="00F82A40" w:rsidRPr="00A00FFE">
        <w:rPr>
          <w:rFonts w:ascii="Arial" w:hAnsi="Arial" w:cs="Arial"/>
          <w:b/>
          <w:sz w:val="22"/>
          <w:szCs w:val="22"/>
        </w:rPr>
        <w:t>15</w:t>
      </w:r>
      <w:r w:rsidRPr="00A00FFE">
        <w:rPr>
          <w:rFonts w:ascii="Arial" w:hAnsi="Arial" w:cs="Arial"/>
          <w:b/>
          <w:sz w:val="22"/>
          <w:szCs w:val="22"/>
        </w:rPr>
        <w:t xml:space="preserve"> DE </w:t>
      </w:r>
      <w:r w:rsidR="009614E9">
        <w:rPr>
          <w:rFonts w:ascii="Arial" w:hAnsi="Arial" w:cs="Arial"/>
          <w:b/>
          <w:sz w:val="22"/>
          <w:szCs w:val="22"/>
        </w:rPr>
        <w:t>ABRIL DE 2019</w:t>
      </w:r>
    </w:p>
    <w:p w14:paraId="44105B6D" w14:textId="4FACCD29" w:rsidR="005B7BCE" w:rsidRPr="00A00FFE" w:rsidRDefault="009614E9" w:rsidP="005B7BCE">
      <w:pPr>
        <w:jc w:val="center"/>
        <w:rPr>
          <w:rFonts w:ascii="Arial" w:hAnsi="Arial" w:cs="Arial"/>
          <w:b/>
          <w:sz w:val="22"/>
          <w:szCs w:val="22"/>
        </w:rPr>
      </w:pPr>
      <w:r>
        <w:rPr>
          <w:rFonts w:ascii="Arial" w:hAnsi="Arial" w:cs="Arial"/>
          <w:b/>
          <w:sz w:val="22"/>
          <w:szCs w:val="22"/>
        </w:rPr>
        <w:t>HASTA EL JUEVES 6 DE JUNIO</w:t>
      </w:r>
      <w:r w:rsidR="00F82A40" w:rsidRPr="00A00FFE">
        <w:rPr>
          <w:rFonts w:ascii="Arial" w:hAnsi="Arial" w:cs="Arial"/>
          <w:b/>
          <w:sz w:val="22"/>
          <w:szCs w:val="22"/>
        </w:rPr>
        <w:t xml:space="preserve"> DE 2019</w:t>
      </w:r>
    </w:p>
    <w:p w14:paraId="42902C28" w14:textId="77777777" w:rsidR="000B4615" w:rsidRPr="00A00FFE" w:rsidRDefault="000B4615" w:rsidP="005B7BCE">
      <w:pPr>
        <w:jc w:val="center"/>
        <w:rPr>
          <w:rFonts w:ascii="Arial" w:hAnsi="Arial" w:cs="Arial"/>
          <w:b/>
          <w:sz w:val="22"/>
          <w:szCs w:val="22"/>
        </w:rPr>
      </w:pPr>
    </w:p>
    <w:p w14:paraId="2FFABFEB" w14:textId="77777777" w:rsidR="005B7BCE" w:rsidRPr="00A00FFE" w:rsidRDefault="005B7BCE" w:rsidP="005B7BCE">
      <w:pPr>
        <w:jc w:val="center"/>
        <w:rPr>
          <w:rFonts w:ascii="Arial" w:hAnsi="Arial" w:cs="Arial"/>
          <w:b/>
          <w:sz w:val="22"/>
          <w:szCs w:val="22"/>
        </w:rPr>
      </w:pPr>
      <w:r w:rsidRPr="00A00FFE">
        <w:rPr>
          <w:rFonts w:ascii="Arial" w:hAnsi="Arial" w:cs="Arial"/>
          <w:b/>
          <w:sz w:val="22"/>
          <w:szCs w:val="22"/>
        </w:rPr>
        <w:t>LUGAR:</w:t>
      </w:r>
    </w:p>
    <w:p w14:paraId="41A1557D" w14:textId="77777777" w:rsidR="005B7BCE" w:rsidRPr="00A00FFE" w:rsidRDefault="005B7BCE" w:rsidP="005B7BCE">
      <w:pPr>
        <w:jc w:val="center"/>
        <w:rPr>
          <w:rFonts w:ascii="Arial" w:hAnsi="Arial" w:cs="Arial"/>
          <w:b/>
          <w:sz w:val="22"/>
          <w:szCs w:val="22"/>
        </w:rPr>
      </w:pPr>
      <w:r w:rsidRPr="00A00FFE">
        <w:rPr>
          <w:rFonts w:ascii="Arial" w:hAnsi="Arial" w:cs="Arial"/>
          <w:b/>
          <w:sz w:val="22"/>
          <w:szCs w:val="22"/>
        </w:rPr>
        <w:t>CENTRO COMERCIAL SCALA SHOPPING,</w:t>
      </w:r>
    </w:p>
    <w:p w14:paraId="65598250" w14:textId="77777777" w:rsidR="005B7BCE" w:rsidRDefault="005B7BCE" w:rsidP="005B7BCE">
      <w:pPr>
        <w:jc w:val="center"/>
        <w:rPr>
          <w:rFonts w:ascii="Arial" w:hAnsi="Arial" w:cs="Arial"/>
          <w:b/>
          <w:sz w:val="22"/>
          <w:szCs w:val="22"/>
        </w:rPr>
      </w:pPr>
      <w:r w:rsidRPr="00A00FFE">
        <w:rPr>
          <w:rFonts w:ascii="Arial" w:hAnsi="Arial" w:cs="Arial"/>
          <w:b/>
          <w:sz w:val="22"/>
          <w:szCs w:val="22"/>
        </w:rPr>
        <w:t>Av. Interoceánica km 12 1/2 y Pasaje Valle</w:t>
      </w:r>
    </w:p>
    <w:p w14:paraId="2D82FCA5" w14:textId="77777777" w:rsidR="00463844" w:rsidRDefault="00463844" w:rsidP="005B7BCE">
      <w:pPr>
        <w:jc w:val="center"/>
        <w:rPr>
          <w:rFonts w:ascii="Arial" w:hAnsi="Arial" w:cs="Arial"/>
          <w:b/>
          <w:sz w:val="22"/>
          <w:szCs w:val="22"/>
        </w:rPr>
      </w:pPr>
    </w:p>
    <w:p w14:paraId="15231C69" w14:textId="18B68BD4" w:rsidR="00463844" w:rsidRDefault="00463844" w:rsidP="005B7BCE">
      <w:pPr>
        <w:jc w:val="center"/>
        <w:rPr>
          <w:rFonts w:ascii="Arial" w:hAnsi="Arial" w:cs="Arial"/>
          <w:b/>
          <w:sz w:val="22"/>
          <w:szCs w:val="22"/>
        </w:rPr>
      </w:pPr>
      <w:r>
        <w:rPr>
          <w:rFonts w:ascii="Arial" w:hAnsi="Arial" w:cs="Arial"/>
          <w:b/>
          <w:sz w:val="22"/>
          <w:szCs w:val="22"/>
        </w:rPr>
        <w:t>SORTEOS</w:t>
      </w:r>
    </w:p>
    <w:p w14:paraId="7F05B325" w14:textId="7684DD5F" w:rsidR="00463844" w:rsidRDefault="00463844" w:rsidP="005B7BCE">
      <w:pPr>
        <w:jc w:val="center"/>
        <w:rPr>
          <w:rFonts w:ascii="Arial" w:hAnsi="Arial" w:cs="Arial"/>
          <w:b/>
          <w:sz w:val="22"/>
          <w:szCs w:val="22"/>
        </w:rPr>
      </w:pPr>
      <w:r>
        <w:rPr>
          <w:rFonts w:ascii="Arial" w:hAnsi="Arial" w:cs="Arial"/>
          <w:b/>
          <w:sz w:val="22"/>
          <w:szCs w:val="22"/>
        </w:rPr>
        <w:t>VIERNES 17 DE MAYO DEL 2019</w:t>
      </w:r>
    </w:p>
    <w:p w14:paraId="2E1F0162" w14:textId="0655DBE8" w:rsidR="00463844" w:rsidRDefault="00463844" w:rsidP="005B7BCE">
      <w:pPr>
        <w:jc w:val="center"/>
        <w:rPr>
          <w:rFonts w:ascii="Arial" w:hAnsi="Arial" w:cs="Arial"/>
          <w:b/>
          <w:sz w:val="22"/>
          <w:szCs w:val="22"/>
        </w:rPr>
      </w:pPr>
      <w:r>
        <w:rPr>
          <w:rFonts w:ascii="Arial" w:hAnsi="Arial" w:cs="Arial"/>
          <w:b/>
          <w:sz w:val="22"/>
          <w:szCs w:val="22"/>
        </w:rPr>
        <w:t>Y</w:t>
      </w:r>
    </w:p>
    <w:p w14:paraId="622D7E5F" w14:textId="59B90BAD" w:rsidR="00463844" w:rsidRPr="00A00FFE" w:rsidRDefault="00463844" w:rsidP="005B7BCE">
      <w:pPr>
        <w:jc w:val="center"/>
        <w:rPr>
          <w:rFonts w:ascii="Arial" w:hAnsi="Arial" w:cs="Arial"/>
          <w:b/>
          <w:sz w:val="22"/>
          <w:szCs w:val="22"/>
        </w:rPr>
      </w:pPr>
      <w:r>
        <w:rPr>
          <w:rFonts w:ascii="Arial" w:hAnsi="Arial" w:cs="Arial"/>
          <w:b/>
          <w:sz w:val="22"/>
          <w:szCs w:val="22"/>
        </w:rPr>
        <w:t>VIERNES 7 DE JUNIO DEL 2019</w:t>
      </w:r>
    </w:p>
    <w:p w14:paraId="57282615" w14:textId="77777777" w:rsidR="00C921FB" w:rsidRPr="00A00FFE" w:rsidRDefault="00C921FB">
      <w:pPr>
        <w:jc w:val="both"/>
        <w:rPr>
          <w:rFonts w:ascii="Arial" w:hAnsi="Arial" w:cs="Arial"/>
          <w:sz w:val="22"/>
          <w:szCs w:val="22"/>
        </w:rPr>
      </w:pPr>
    </w:p>
    <w:p w14:paraId="49683D85" w14:textId="1CCA0369" w:rsidR="005B7BCE" w:rsidRPr="00A00FFE" w:rsidRDefault="000B4615">
      <w:pPr>
        <w:jc w:val="both"/>
        <w:rPr>
          <w:rFonts w:ascii="Arial" w:hAnsi="Arial" w:cs="Arial"/>
          <w:sz w:val="22"/>
          <w:szCs w:val="22"/>
        </w:rPr>
      </w:pPr>
      <w:r w:rsidRPr="00A00FFE">
        <w:rPr>
          <w:rFonts w:ascii="Arial" w:hAnsi="Arial" w:cs="Arial"/>
          <w:sz w:val="22"/>
          <w:szCs w:val="22"/>
        </w:rPr>
        <w:t>R</w:t>
      </w:r>
      <w:r w:rsidR="005B7BCE" w:rsidRPr="00A00FFE">
        <w:rPr>
          <w:rFonts w:ascii="Arial" w:hAnsi="Arial" w:cs="Arial"/>
          <w:sz w:val="22"/>
          <w:szCs w:val="22"/>
        </w:rPr>
        <w:t>eglamento aplica</w:t>
      </w:r>
      <w:r w:rsidRPr="00A00FFE">
        <w:rPr>
          <w:rFonts w:ascii="Arial" w:hAnsi="Arial" w:cs="Arial"/>
          <w:sz w:val="22"/>
          <w:szCs w:val="22"/>
        </w:rPr>
        <w:t>ble</w:t>
      </w:r>
      <w:r w:rsidR="005B7BCE" w:rsidRPr="00A00FFE">
        <w:rPr>
          <w:rFonts w:ascii="Arial" w:hAnsi="Arial" w:cs="Arial"/>
          <w:sz w:val="22"/>
          <w:szCs w:val="22"/>
        </w:rPr>
        <w:t xml:space="preserve"> para el canje de facturas</w:t>
      </w:r>
      <w:r w:rsidR="0045252C" w:rsidRPr="00A00FFE">
        <w:rPr>
          <w:rFonts w:ascii="Arial" w:hAnsi="Arial" w:cs="Arial"/>
          <w:sz w:val="22"/>
          <w:szCs w:val="22"/>
        </w:rPr>
        <w:t>,</w:t>
      </w:r>
      <w:r w:rsidR="005B7BCE" w:rsidRPr="00A00FFE">
        <w:rPr>
          <w:rFonts w:ascii="Arial" w:hAnsi="Arial" w:cs="Arial"/>
          <w:sz w:val="22"/>
          <w:szCs w:val="22"/>
        </w:rPr>
        <w:t xml:space="preserve"> notas o boletas de venta</w:t>
      </w:r>
      <w:r w:rsidR="0045252C" w:rsidRPr="00A00FFE">
        <w:rPr>
          <w:rFonts w:ascii="Arial" w:hAnsi="Arial" w:cs="Arial"/>
          <w:sz w:val="22"/>
          <w:szCs w:val="22"/>
        </w:rPr>
        <w:t>,</w:t>
      </w:r>
      <w:r w:rsidR="005B7BCE" w:rsidRPr="00A00FFE">
        <w:rPr>
          <w:rFonts w:ascii="Arial" w:hAnsi="Arial" w:cs="Arial"/>
          <w:sz w:val="22"/>
          <w:szCs w:val="22"/>
        </w:rPr>
        <w:t xml:space="preserve"> tickets emitidos por máquinas registradoras</w:t>
      </w:r>
      <w:r w:rsidR="0045252C" w:rsidRPr="00A00FFE">
        <w:rPr>
          <w:rFonts w:ascii="Arial" w:hAnsi="Arial" w:cs="Arial"/>
          <w:sz w:val="22"/>
          <w:szCs w:val="22"/>
        </w:rPr>
        <w:t xml:space="preserve">, </w:t>
      </w:r>
      <w:r w:rsidR="005B7BCE" w:rsidRPr="00A00FFE">
        <w:rPr>
          <w:rFonts w:ascii="Arial" w:hAnsi="Arial" w:cs="Arial"/>
          <w:sz w:val="22"/>
          <w:szCs w:val="22"/>
        </w:rPr>
        <w:t>y/o boletos o entradas a espectáculos públicos que cumplan los requisitos establecidos en el Reglamento de Comprobantes de Venta y Retención y a la Ley de Régimen Tributario Interno, por boletos para la promoción denominada “</w:t>
      </w:r>
      <w:r w:rsidR="00E95F6A">
        <w:rPr>
          <w:rFonts w:ascii="Arial" w:hAnsi="Arial" w:cs="Arial"/>
          <w:sz w:val="22"/>
          <w:szCs w:val="22"/>
        </w:rPr>
        <w:t>LA ALEGRÍA DE ESTAR JUNTOS LA LLEVAS EN T</w:t>
      </w:r>
      <w:r w:rsidR="00051977">
        <w:rPr>
          <w:rFonts w:ascii="Arial" w:hAnsi="Arial" w:cs="Arial"/>
          <w:sz w:val="22"/>
          <w:szCs w:val="22"/>
        </w:rPr>
        <w:t>Í</w:t>
      </w:r>
      <w:r w:rsidR="005B7BCE" w:rsidRPr="00A00FFE">
        <w:rPr>
          <w:rFonts w:ascii="Arial" w:hAnsi="Arial" w:cs="Arial"/>
          <w:sz w:val="22"/>
          <w:szCs w:val="22"/>
        </w:rPr>
        <w:t>”.</w:t>
      </w:r>
    </w:p>
    <w:p w14:paraId="3F0CFB7F" w14:textId="236088A9" w:rsidR="00B86A61" w:rsidRPr="00A00FFE" w:rsidRDefault="00463844">
      <w:pPr>
        <w:jc w:val="both"/>
        <w:rPr>
          <w:rFonts w:ascii="Arial" w:hAnsi="Arial" w:cs="Arial"/>
          <w:sz w:val="22"/>
          <w:szCs w:val="22"/>
        </w:rPr>
      </w:pPr>
      <w:r>
        <w:rPr>
          <w:rFonts w:ascii="Arial" w:hAnsi="Arial" w:cs="Arial"/>
          <w:sz w:val="22"/>
          <w:szCs w:val="22"/>
        </w:rPr>
        <w:t>L</w:t>
      </w:r>
      <w:r w:rsidR="00A00FFE" w:rsidRPr="00A00FFE">
        <w:rPr>
          <w:rFonts w:ascii="Arial" w:hAnsi="Arial" w:cs="Arial"/>
          <w:sz w:val="22"/>
          <w:szCs w:val="22"/>
        </w:rPr>
        <w:t>a promoción</w:t>
      </w:r>
      <w:r w:rsidR="00DD128D" w:rsidRPr="00A00FFE">
        <w:rPr>
          <w:rFonts w:ascii="Arial" w:hAnsi="Arial" w:cs="Arial"/>
          <w:sz w:val="22"/>
          <w:szCs w:val="22"/>
        </w:rPr>
        <w:t xml:space="preserve"> </w:t>
      </w:r>
      <w:r w:rsidR="003711B5" w:rsidRPr="00A00FFE">
        <w:rPr>
          <w:rFonts w:ascii="Arial" w:hAnsi="Arial" w:cs="Arial"/>
          <w:sz w:val="22"/>
          <w:szCs w:val="22"/>
        </w:rPr>
        <w:t>“</w:t>
      </w:r>
      <w:r w:rsidR="00E95F6A">
        <w:rPr>
          <w:rFonts w:ascii="Arial" w:hAnsi="Arial" w:cs="Arial"/>
          <w:sz w:val="22"/>
          <w:szCs w:val="22"/>
        </w:rPr>
        <w:t>LA ALEGRÍA DE ESTAR JUNTOS LA LLEVAS EN TI</w:t>
      </w:r>
      <w:r w:rsidR="00A00FFE">
        <w:rPr>
          <w:rFonts w:ascii="Arial" w:hAnsi="Arial" w:cs="Arial"/>
          <w:sz w:val="22"/>
          <w:szCs w:val="22"/>
        </w:rPr>
        <w:t>”,</w:t>
      </w:r>
      <w:r w:rsidR="00F31825" w:rsidRPr="00A00FFE">
        <w:rPr>
          <w:rFonts w:ascii="Arial" w:hAnsi="Arial" w:cs="Arial"/>
          <w:sz w:val="22"/>
          <w:szCs w:val="22"/>
        </w:rPr>
        <w:t xml:space="preserve"> </w:t>
      </w:r>
      <w:r w:rsidR="00DD128D" w:rsidRPr="00A00FFE">
        <w:rPr>
          <w:rFonts w:ascii="Arial" w:hAnsi="Arial" w:cs="Arial"/>
          <w:sz w:val="22"/>
          <w:szCs w:val="22"/>
        </w:rPr>
        <w:t>consiste</w:t>
      </w:r>
      <w:r w:rsidR="00051977">
        <w:rPr>
          <w:rFonts w:ascii="Arial" w:hAnsi="Arial" w:cs="Arial"/>
          <w:sz w:val="22"/>
          <w:szCs w:val="22"/>
        </w:rPr>
        <w:t>n</w:t>
      </w:r>
      <w:r w:rsidR="00DD128D" w:rsidRPr="00A00FFE">
        <w:rPr>
          <w:rFonts w:ascii="Arial" w:hAnsi="Arial" w:cs="Arial"/>
          <w:sz w:val="22"/>
          <w:szCs w:val="22"/>
        </w:rPr>
        <w:t xml:space="preserve"> en</w:t>
      </w:r>
      <w:r w:rsidR="00F82A40" w:rsidRPr="00A00FFE">
        <w:rPr>
          <w:rFonts w:ascii="Arial" w:hAnsi="Arial" w:cs="Arial"/>
          <w:sz w:val="22"/>
          <w:szCs w:val="22"/>
        </w:rPr>
        <w:t xml:space="preserve"> dos</w:t>
      </w:r>
      <w:r w:rsidR="00BA56B1" w:rsidRPr="00A00FFE">
        <w:rPr>
          <w:rFonts w:ascii="Arial" w:hAnsi="Arial" w:cs="Arial"/>
          <w:sz w:val="22"/>
          <w:szCs w:val="22"/>
        </w:rPr>
        <w:t xml:space="preserve"> </w:t>
      </w:r>
      <w:r>
        <w:rPr>
          <w:rFonts w:ascii="Arial" w:hAnsi="Arial" w:cs="Arial"/>
          <w:sz w:val="22"/>
          <w:szCs w:val="22"/>
        </w:rPr>
        <w:t xml:space="preserve">sorteos, donde se entregarán los siguientes </w:t>
      </w:r>
      <w:r w:rsidR="00BA56B1" w:rsidRPr="00A00FFE">
        <w:rPr>
          <w:rFonts w:ascii="Arial" w:hAnsi="Arial" w:cs="Arial"/>
          <w:sz w:val="22"/>
          <w:szCs w:val="22"/>
        </w:rPr>
        <w:t>premios</w:t>
      </w:r>
      <w:r w:rsidR="00DD128D" w:rsidRPr="00A00FFE">
        <w:rPr>
          <w:rFonts w:ascii="Arial" w:hAnsi="Arial" w:cs="Arial"/>
          <w:sz w:val="22"/>
          <w:szCs w:val="22"/>
        </w:rPr>
        <w:t>:</w:t>
      </w:r>
    </w:p>
    <w:p w14:paraId="740C2E1E" w14:textId="49678131" w:rsidR="00463844" w:rsidRDefault="00463844" w:rsidP="00E95F6A">
      <w:pPr>
        <w:spacing w:after="0"/>
        <w:jc w:val="both"/>
        <w:rPr>
          <w:rFonts w:ascii="Arial" w:hAnsi="Arial" w:cs="Arial"/>
          <w:b/>
          <w:sz w:val="22"/>
          <w:szCs w:val="22"/>
        </w:rPr>
      </w:pPr>
      <w:r>
        <w:rPr>
          <w:rFonts w:ascii="Arial" w:hAnsi="Arial" w:cs="Arial"/>
          <w:b/>
          <w:sz w:val="22"/>
          <w:szCs w:val="22"/>
        </w:rPr>
        <w:t xml:space="preserve">EL </w:t>
      </w:r>
      <w:r w:rsidR="00E95F6A" w:rsidRPr="00EF59A6">
        <w:rPr>
          <w:rFonts w:ascii="Arial" w:hAnsi="Arial" w:cs="Arial"/>
          <w:b/>
          <w:sz w:val="22"/>
          <w:szCs w:val="22"/>
        </w:rPr>
        <w:t>PRIMER PREMIO</w:t>
      </w:r>
      <w:r>
        <w:rPr>
          <w:rFonts w:ascii="Arial" w:hAnsi="Arial" w:cs="Arial"/>
          <w:b/>
          <w:sz w:val="22"/>
          <w:szCs w:val="22"/>
        </w:rPr>
        <w:t xml:space="preserve"> ES PARA EL SORTEO DEL 17 DE MAYO DEL 2019:</w:t>
      </w:r>
    </w:p>
    <w:p w14:paraId="11AF908B" w14:textId="296C6C2F" w:rsidR="00E95F6A" w:rsidRDefault="00E95F6A" w:rsidP="00E95F6A">
      <w:pPr>
        <w:spacing w:after="0"/>
        <w:jc w:val="both"/>
        <w:rPr>
          <w:rFonts w:ascii="Arial" w:hAnsi="Arial" w:cs="Arial"/>
          <w:sz w:val="22"/>
          <w:szCs w:val="22"/>
        </w:rPr>
      </w:pPr>
      <w:r w:rsidRPr="00EF59A6">
        <w:rPr>
          <w:rFonts w:ascii="Arial" w:hAnsi="Arial" w:cs="Arial"/>
          <w:sz w:val="22"/>
          <w:szCs w:val="22"/>
        </w:rPr>
        <w:t>UN</w:t>
      </w:r>
      <w:r>
        <w:rPr>
          <w:rFonts w:ascii="Arial" w:hAnsi="Arial" w:cs="Arial"/>
          <w:sz w:val="22"/>
          <w:szCs w:val="22"/>
        </w:rPr>
        <w:t xml:space="preserve"> VIAJE PARA 2 PERSONAS</w:t>
      </w:r>
      <w:r w:rsidR="00051977">
        <w:rPr>
          <w:rFonts w:ascii="Arial" w:hAnsi="Arial" w:cs="Arial"/>
          <w:sz w:val="22"/>
          <w:szCs w:val="22"/>
        </w:rPr>
        <w:t xml:space="preserve">, </w:t>
      </w:r>
      <w:r>
        <w:rPr>
          <w:rFonts w:ascii="Arial" w:hAnsi="Arial" w:cs="Arial"/>
          <w:sz w:val="22"/>
          <w:szCs w:val="22"/>
        </w:rPr>
        <w:t xml:space="preserve"> A LA FINAL DE LA CHAMPIONS 2019</w:t>
      </w:r>
      <w:r w:rsidR="00051977">
        <w:rPr>
          <w:rFonts w:ascii="Arial" w:hAnsi="Arial" w:cs="Arial"/>
          <w:sz w:val="22"/>
          <w:szCs w:val="22"/>
        </w:rPr>
        <w:t>,</w:t>
      </w:r>
      <w:r>
        <w:rPr>
          <w:rFonts w:ascii="Arial" w:hAnsi="Arial" w:cs="Arial"/>
          <w:sz w:val="22"/>
          <w:szCs w:val="22"/>
        </w:rPr>
        <w:t xml:space="preserve"> EN MADRID</w:t>
      </w:r>
      <w:r w:rsidRPr="00EF59A6">
        <w:rPr>
          <w:rFonts w:ascii="Arial" w:hAnsi="Arial" w:cs="Arial"/>
          <w:sz w:val="22"/>
          <w:szCs w:val="22"/>
        </w:rPr>
        <w:t xml:space="preserve"> </w:t>
      </w:r>
      <w:r w:rsidR="00051977">
        <w:rPr>
          <w:rFonts w:ascii="Arial" w:hAnsi="Arial" w:cs="Arial"/>
          <w:sz w:val="22"/>
          <w:szCs w:val="22"/>
        </w:rPr>
        <w:t>– ESPAÑA,</w:t>
      </w:r>
      <w:r w:rsidRPr="00EF59A6">
        <w:rPr>
          <w:rFonts w:ascii="Arial" w:hAnsi="Arial" w:cs="Arial"/>
          <w:sz w:val="22"/>
          <w:szCs w:val="22"/>
        </w:rPr>
        <w:t xml:space="preserve"> </w:t>
      </w:r>
      <w:r>
        <w:rPr>
          <w:rFonts w:ascii="Arial" w:hAnsi="Arial" w:cs="Arial"/>
          <w:sz w:val="22"/>
          <w:szCs w:val="22"/>
        </w:rPr>
        <w:t xml:space="preserve">SALIENDO EL 29 DE MAYO </w:t>
      </w:r>
      <w:r w:rsidR="00051977">
        <w:rPr>
          <w:rFonts w:ascii="Arial" w:hAnsi="Arial" w:cs="Arial"/>
          <w:sz w:val="22"/>
          <w:szCs w:val="22"/>
        </w:rPr>
        <w:t xml:space="preserve">DEL 2019, </w:t>
      </w:r>
      <w:r>
        <w:rPr>
          <w:rFonts w:ascii="Arial" w:hAnsi="Arial" w:cs="Arial"/>
          <w:sz w:val="22"/>
          <w:szCs w:val="22"/>
        </w:rPr>
        <w:t xml:space="preserve">DE QUITO </w:t>
      </w:r>
      <w:r w:rsidR="00051977">
        <w:rPr>
          <w:rFonts w:ascii="Arial" w:hAnsi="Arial" w:cs="Arial"/>
          <w:sz w:val="22"/>
          <w:szCs w:val="22"/>
        </w:rPr>
        <w:t xml:space="preserve">– ECUADOR </w:t>
      </w:r>
      <w:r>
        <w:rPr>
          <w:rFonts w:ascii="Arial" w:hAnsi="Arial" w:cs="Arial"/>
          <w:sz w:val="22"/>
          <w:szCs w:val="22"/>
        </w:rPr>
        <w:t>Y REGRESANDO EL 2 DE JUNIO</w:t>
      </w:r>
      <w:r w:rsidR="00051977">
        <w:rPr>
          <w:rFonts w:ascii="Arial" w:hAnsi="Arial" w:cs="Arial"/>
          <w:sz w:val="22"/>
          <w:szCs w:val="22"/>
        </w:rPr>
        <w:t xml:space="preserve"> DEL 2019, A QUITO - ECUADOR</w:t>
      </w:r>
      <w:r>
        <w:rPr>
          <w:rFonts w:ascii="Arial" w:hAnsi="Arial" w:cs="Arial"/>
          <w:sz w:val="22"/>
          <w:szCs w:val="22"/>
        </w:rPr>
        <w:t>.</w:t>
      </w:r>
    </w:p>
    <w:p w14:paraId="288ECE7C" w14:textId="77777777" w:rsidR="002804DD" w:rsidRDefault="002804DD" w:rsidP="00E95F6A">
      <w:pPr>
        <w:spacing w:after="0"/>
        <w:jc w:val="both"/>
        <w:rPr>
          <w:rFonts w:ascii="Arial" w:hAnsi="Arial" w:cs="Arial"/>
          <w:sz w:val="22"/>
          <w:szCs w:val="22"/>
        </w:rPr>
      </w:pPr>
    </w:p>
    <w:p w14:paraId="7099C5AE" w14:textId="605A0BC8" w:rsidR="00C85D74" w:rsidRDefault="00C85D74" w:rsidP="00E95F6A">
      <w:pPr>
        <w:spacing w:after="0"/>
        <w:jc w:val="both"/>
        <w:rPr>
          <w:rFonts w:ascii="Arial" w:hAnsi="Arial" w:cs="Arial"/>
          <w:sz w:val="22"/>
          <w:szCs w:val="22"/>
        </w:rPr>
      </w:pPr>
      <w:r>
        <w:rPr>
          <w:rFonts w:ascii="Arial" w:hAnsi="Arial" w:cs="Arial"/>
          <w:sz w:val="22"/>
          <w:szCs w:val="22"/>
        </w:rPr>
        <w:t>Participan los boletos canjeados del periodo comprendido del 15 de abril del 2019 al 16 de mayo del 2019.</w:t>
      </w:r>
    </w:p>
    <w:p w14:paraId="637D9B81" w14:textId="77777777" w:rsidR="00E95F6A" w:rsidRPr="00EF59A6" w:rsidRDefault="00E95F6A" w:rsidP="00E95F6A">
      <w:pPr>
        <w:spacing w:after="0"/>
        <w:jc w:val="both"/>
        <w:rPr>
          <w:rFonts w:ascii="Arial" w:hAnsi="Arial" w:cs="Arial"/>
          <w:sz w:val="22"/>
          <w:szCs w:val="22"/>
        </w:rPr>
      </w:pPr>
    </w:p>
    <w:p w14:paraId="64C37FF3" w14:textId="2FC80C5B" w:rsidR="00E95F6A" w:rsidRPr="00EF59A6" w:rsidRDefault="00463844" w:rsidP="00E95F6A">
      <w:pPr>
        <w:spacing w:after="0"/>
        <w:jc w:val="both"/>
        <w:rPr>
          <w:rFonts w:ascii="Arial" w:eastAsia="Times New Roman" w:hAnsi="Arial" w:cs="Arial"/>
          <w:color w:val="222222"/>
          <w:sz w:val="22"/>
          <w:szCs w:val="22"/>
          <w:lang w:val="es-EC" w:eastAsia="es-ES"/>
        </w:rPr>
      </w:pPr>
      <w:r>
        <w:rPr>
          <w:rFonts w:ascii="Arial" w:hAnsi="Arial" w:cs="Arial"/>
          <w:b/>
          <w:sz w:val="22"/>
          <w:szCs w:val="22"/>
        </w:rPr>
        <w:t xml:space="preserve">EL </w:t>
      </w:r>
      <w:r w:rsidR="00E95F6A" w:rsidRPr="00EF59A6">
        <w:rPr>
          <w:rFonts w:ascii="Arial" w:hAnsi="Arial" w:cs="Arial"/>
          <w:b/>
          <w:sz w:val="22"/>
          <w:szCs w:val="22"/>
        </w:rPr>
        <w:t>SEGUNDO PREMIO</w:t>
      </w:r>
      <w:r>
        <w:rPr>
          <w:rFonts w:ascii="Arial" w:hAnsi="Arial" w:cs="Arial"/>
          <w:b/>
          <w:sz w:val="22"/>
          <w:szCs w:val="22"/>
        </w:rPr>
        <w:t xml:space="preserve"> ES PARA EL SORTEO DEL 7</w:t>
      </w:r>
      <w:r w:rsidR="003F4BBB">
        <w:rPr>
          <w:rFonts w:ascii="Arial" w:hAnsi="Arial" w:cs="Arial"/>
          <w:b/>
          <w:sz w:val="22"/>
          <w:szCs w:val="22"/>
        </w:rPr>
        <w:t xml:space="preserve"> </w:t>
      </w:r>
      <w:r>
        <w:rPr>
          <w:rFonts w:ascii="Arial" w:hAnsi="Arial" w:cs="Arial"/>
          <w:b/>
          <w:sz w:val="22"/>
          <w:szCs w:val="22"/>
        </w:rPr>
        <w:t>DE JUNIO DEL 2019</w:t>
      </w:r>
      <w:r w:rsidR="00E95F6A" w:rsidRPr="00EF59A6">
        <w:rPr>
          <w:rFonts w:ascii="Arial" w:hAnsi="Arial" w:cs="Arial"/>
          <w:b/>
          <w:sz w:val="22"/>
          <w:szCs w:val="22"/>
        </w:rPr>
        <w:t xml:space="preserve">: </w:t>
      </w:r>
      <w:r w:rsidR="00E95F6A" w:rsidRPr="00EF59A6">
        <w:rPr>
          <w:rFonts w:ascii="Arial" w:hAnsi="Arial" w:cs="Arial"/>
          <w:sz w:val="22"/>
          <w:szCs w:val="22"/>
        </w:rPr>
        <w:t>UN VIAJE PARA 2 PERSONAS</w:t>
      </w:r>
      <w:r w:rsidR="00051977">
        <w:rPr>
          <w:rFonts w:ascii="Arial" w:hAnsi="Arial" w:cs="Arial"/>
          <w:sz w:val="22"/>
          <w:szCs w:val="22"/>
        </w:rPr>
        <w:t>,</w:t>
      </w:r>
      <w:r w:rsidR="00E95F6A" w:rsidRPr="00EF59A6">
        <w:rPr>
          <w:rFonts w:ascii="Arial" w:hAnsi="Arial" w:cs="Arial"/>
          <w:sz w:val="22"/>
          <w:szCs w:val="22"/>
        </w:rPr>
        <w:t xml:space="preserve"> </w:t>
      </w:r>
      <w:r w:rsidR="00E95F6A">
        <w:rPr>
          <w:rFonts w:ascii="Arial" w:hAnsi="Arial" w:cs="Arial"/>
          <w:sz w:val="22"/>
          <w:szCs w:val="22"/>
        </w:rPr>
        <w:t>AL PARTIDO ECUADOR VS URUGUAY</w:t>
      </w:r>
      <w:r w:rsidR="00051977">
        <w:rPr>
          <w:rFonts w:ascii="Arial" w:hAnsi="Arial" w:cs="Arial"/>
          <w:sz w:val="22"/>
          <w:szCs w:val="22"/>
        </w:rPr>
        <w:t xml:space="preserve">, </w:t>
      </w:r>
      <w:r w:rsidR="00E95F6A">
        <w:rPr>
          <w:rFonts w:ascii="Arial" w:hAnsi="Arial" w:cs="Arial"/>
          <w:sz w:val="22"/>
          <w:szCs w:val="22"/>
        </w:rPr>
        <w:t xml:space="preserve"> POR LA COPA AMÉRICA</w:t>
      </w:r>
      <w:r w:rsidR="00051977">
        <w:rPr>
          <w:rFonts w:ascii="Arial" w:hAnsi="Arial" w:cs="Arial"/>
          <w:sz w:val="22"/>
          <w:szCs w:val="22"/>
        </w:rPr>
        <w:t>,</w:t>
      </w:r>
      <w:r w:rsidR="00E95F6A">
        <w:rPr>
          <w:rFonts w:ascii="Arial" w:hAnsi="Arial" w:cs="Arial"/>
          <w:sz w:val="22"/>
          <w:szCs w:val="22"/>
        </w:rPr>
        <w:t xml:space="preserve"> EN BELO HORIZONTE, BRASIL SALIENDO EL 11 DE JUNIO </w:t>
      </w:r>
      <w:r w:rsidR="00051977">
        <w:rPr>
          <w:rFonts w:ascii="Arial" w:hAnsi="Arial" w:cs="Arial"/>
          <w:sz w:val="22"/>
          <w:szCs w:val="22"/>
        </w:rPr>
        <w:t>DEL 2019</w:t>
      </w:r>
      <w:r w:rsidR="00DB3BD5">
        <w:rPr>
          <w:rFonts w:ascii="Arial" w:hAnsi="Arial" w:cs="Arial"/>
          <w:sz w:val="22"/>
          <w:szCs w:val="22"/>
        </w:rPr>
        <w:t xml:space="preserve">, DESDE GUAYAQUIL </w:t>
      </w:r>
      <w:r>
        <w:rPr>
          <w:rFonts w:ascii="Arial" w:hAnsi="Arial" w:cs="Arial"/>
          <w:sz w:val="22"/>
          <w:szCs w:val="22"/>
        </w:rPr>
        <w:t xml:space="preserve">– ECUADOR </w:t>
      </w:r>
      <w:r w:rsidR="00051977">
        <w:rPr>
          <w:rFonts w:ascii="Arial" w:hAnsi="Arial" w:cs="Arial"/>
          <w:sz w:val="22"/>
          <w:szCs w:val="22"/>
        </w:rPr>
        <w:t xml:space="preserve"> </w:t>
      </w:r>
      <w:r w:rsidR="00E95F6A">
        <w:rPr>
          <w:rFonts w:ascii="Arial" w:hAnsi="Arial" w:cs="Arial"/>
          <w:sz w:val="22"/>
          <w:szCs w:val="22"/>
        </w:rPr>
        <w:t>Y REGRESANDO EL 17 DE JUNIO</w:t>
      </w:r>
      <w:r w:rsidR="00051977">
        <w:rPr>
          <w:rFonts w:ascii="Arial" w:hAnsi="Arial" w:cs="Arial"/>
          <w:sz w:val="22"/>
          <w:szCs w:val="22"/>
        </w:rPr>
        <w:t xml:space="preserve"> DEL 2019</w:t>
      </w:r>
      <w:r>
        <w:rPr>
          <w:rFonts w:ascii="Arial" w:hAnsi="Arial" w:cs="Arial"/>
          <w:sz w:val="22"/>
          <w:szCs w:val="22"/>
        </w:rPr>
        <w:t xml:space="preserve"> A </w:t>
      </w:r>
      <w:r w:rsidR="00DB3BD5">
        <w:rPr>
          <w:rFonts w:ascii="Arial" w:hAnsi="Arial" w:cs="Arial"/>
          <w:sz w:val="22"/>
          <w:szCs w:val="22"/>
        </w:rPr>
        <w:t>GUAYAQUIL</w:t>
      </w:r>
      <w:r>
        <w:rPr>
          <w:rFonts w:ascii="Arial" w:hAnsi="Arial" w:cs="Arial"/>
          <w:sz w:val="22"/>
          <w:szCs w:val="22"/>
        </w:rPr>
        <w:t xml:space="preserve"> - ECUADOR</w:t>
      </w:r>
      <w:r w:rsidR="00E95F6A">
        <w:rPr>
          <w:rFonts w:ascii="Arial" w:hAnsi="Arial" w:cs="Arial"/>
          <w:sz w:val="22"/>
          <w:szCs w:val="22"/>
        </w:rPr>
        <w:t>.</w:t>
      </w:r>
      <w:r w:rsidR="00E95F6A" w:rsidRPr="00EF59A6">
        <w:rPr>
          <w:rFonts w:ascii="Arial" w:hAnsi="Arial" w:cs="Arial"/>
          <w:sz w:val="22"/>
          <w:szCs w:val="22"/>
        </w:rPr>
        <w:t xml:space="preserve"> </w:t>
      </w:r>
    </w:p>
    <w:p w14:paraId="1F40131E" w14:textId="77777777" w:rsidR="00A4235C" w:rsidRDefault="00A4235C" w:rsidP="00F82A40">
      <w:pPr>
        <w:jc w:val="both"/>
        <w:rPr>
          <w:rFonts w:ascii="Arial" w:hAnsi="Arial" w:cs="Arial"/>
          <w:sz w:val="22"/>
          <w:szCs w:val="22"/>
        </w:rPr>
      </w:pPr>
    </w:p>
    <w:p w14:paraId="365DA2B8" w14:textId="7244832B" w:rsidR="00C85D74" w:rsidRPr="00A938E3" w:rsidRDefault="00C85D74" w:rsidP="00F82A40">
      <w:pPr>
        <w:jc w:val="both"/>
        <w:rPr>
          <w:rFonts w:ascii="Arial" w:hAnsi="Arial" w:cs="Arial"/>
          <w:sz w:val="22"/>
          <w:szCs w:val="22"/>
        </w:rPr>
      </w:pPr>
      <w:r>
        <w:rPr>
          <w:rFonts w:ascii="Arial" w:hAnsi="Arial" w:cs="Arial"/>
          <w:sz w:val="22"/>
          <w:szCs w:val="22"/>
        </w:rPr>
        <w:t>Participan los boletos canjeados</w:t>
      </w:r>
      <w:r w:rsidR="00A4235C">
        <w:rPr>
          <w:rFonts w:ascii="Arial" w:hAnsi="Arial" w:cs="Arial"/>
          <w:sz w:val="22"/>
          <w:szCs w:val="22"/>
        </w:rPr>
        <w:t>,</w:t>
      </w:r>
      <w:r>
        <w:rPr>
          <w:rFonts w:ascii="Arial" w:hAnsi="Arial" w:cs="Arial"/>
          <w:sz w:val="22"/>
          <w:szCs w:val="22"/>
        </w:rPr>
        <w:t xml:space="preserve"> remanentes</w:t>
      </w:r>
      <w:r w:rsidR="00A4235C">
        <w:rPr>
          <w:rFonts w:ascii="Arial" w:hAnsi="Arial" w:cs="Arial"/>
          <w:sz w:val="22"/>
          <w:szCs w:val="22"/>
        </w:rPr>
        <w:t>,</w:t>
      </w:r>
      <w:r>
        <w:rPr>
          <w:rFonts w:ascii="Arial" w:hAnsi="Arial" w:cs="Arial"/>
          <w:sz w:val="22"/>
          <w:szCs w:val="22"/>
        </w:rPr>
        <w:t xml:space="preserve"> del 15 de abril del 2019</w:t>
      </w:r>
      <w:r w:rsidR="00A4235C">
        <w:rPr>
          <w:rFonts w:ascii="Arial" w:hAnsi="Arial" w:cs="Arial"/>
          <w:sz w:val="22"/>
          <w:szCs w:val="22"/>
        </w:rPr>
        <w:t xml:space="preserve"> al 16 de mayo del 2019</w:t>
      </w:r>
      <w:r>
        <w:rPr>
          <w:rFonts w:ascii="Arial" w:hAnsi="Arial" w:cs="Arial"/>
          <w:sz w:val="22"/>
          <w:szCs w:val="22"/>
        </w:rPr>
        <w:t xml:space="preserve">, </w:t>
      </w:r>
      <w:r w:rsidR="00A4235C">
        <w:rPr>
          <w:rFonts w:ascii="Arial" w:hAnsi="Arial" w:cs="Arial"/>
          <w:sz w:val="22"/>
          <w:szCs w:val="22"/>
        </w:rPr>
        <w:t>que no fueron beneficiados en el sorteo del 17 de mayo del 2019, y,  los boletos canjeados del 17</w:t>
      </w:r>
      <w:r w:rsidR="008579FC">
        <w:rPr>
          <w:rFonts w:ascii="Arial" w:hAnsi="Arial" w:cs="Arial"/>
          <w:sz w:val="22"/>
          <w:szCs w:val="22"/>
        </w:rPr>
        <w:t xml:space="preserve"> de mayo del 2019 al</w:t>
      </w:r>
      <w:r w:rsidR="00A4235C">
        <w:rPr>
          <w:rFonts w:ascii="Arial" w:hAnsi="Arial" w:cs="Arial"/>
          <w:sz w:val="22"/>
          <w:szCs w:val="22"/>
        </w:rPr>
        <w:t xml:space="preserve"> 6 de junio del 2019. </w:t>
      </w:r>
    </w:p>
    <w:p w14:paraId="68AD3070" w14:textId="77777777" w:rsidR="00C921FB" w:rsidRPr="00A00FFE" w:rsidRDefault="00C921FB" w:rsidP="0040191F">
      <w:pPr>
        <w:spacing w:after="0"/>
        <w:jc w:val="both"/>
        <w:rPr>
          <w:rFonts w:ascii="Arial" w:hAnsi="Arial" w:cs="Arial"/>
          <w:sz w:val="22"/>
          <w:szCs w:val="22"/>
        </w:rPr>
      </w:pPr>
    </w:p>
    <w:p w14:paraId="3A49D4F6" w14:textId="43C12A44" w:rsidR="00C921FB" w:rsidRPr="00A00FFE" w:rsidRDefault="000B4615" w:rsidP="000B4615">
      <w:pPr>
        <w:jc w:val="both"/>
        <w:rPr>
          <w:rFonts w:ascii="Arial" w:hAnsi="Arial" w:cs="Arial"/>
          <w:b/>
          <w:sz w:val="22"/>
          <w:szCs w:val="22"/>
        </w:rPr>
      </w:pPr>
      <w:r w:rsidRPr="00A00FFE">
        <w:rPr>
          <w:rFonts w:ascii="Arial" w:hAnsi="Arial" w:cs="Arial"/>
          <w:b/>
          <w:sz w:val="22"/>
          <w:szCs w:val="22"/>
        </w:rPr>
        <w:t>CONDICIONES DE PARTICIPACIÓN DE LA PROMOCIÓN</w:t>
      </w:r>
      <w:r w:rsidR="003711B5" w:rsidRPr="00A00FFE">
        <w:rPr>
          <w:rFonts w:ascii="Arial" w:hAnsi="Arial" w:cs="Arial"/>
          <w:b/>
          <w:sz w:val="22"/>
          <w:szCs w:val="22"/>
        </w:rPr>
        <w:t xml:space="preserve"> </w:t>
      </w:r>
      <w:r w:rsidR="003711B5" w:rsidRPr="00153EF7">
        <w:rPr>
          <w:rFonts w:ascii="Arial" w:hAnsi="Arial" w:cs="Arial"/>
          <w:b/>
          <w:sz w:val="22"/>
          <w:szCs w:val="22"/>
        </w:rPr>
        <w:t>“</w:t>
      </w:r>
      <w:r w:rsidR="00E95F6A" w:rsidRPr="00A938E3">
        <w:rPr>
          <w:rFonts w:ascii="Arial" w:hAnsi="Arial" w:cs="Arial"/>
          <w:b/>
          <w:sz w:val="22"/>
          <w:szCs w:val="22"/>
        </w:rPr>
        <w:t>LA ALEGRÍA DE ESTAR JUNTOS LA LLEVAS EN T</w:t>
      </w:r>
      <w:r w:rsidR="00E97474" w:rsidRPr="00A938E3">
        <w:rPr>
          <w:rFonts w:ascii="Arial" w:hAnsi="Arial" w:cs="Arial"/>
          <w:b/>
          <w:sz w:val="22"/>
          <w:szCs w:val="22"/>
        </w:rPr>
        <w:t>Í</w:t>
      </w:r>
      <w:r w:rsidR="003711B5" w:rsidRPr="00153EF7">
        <w:rPr>
          <w:rFonts w:ascii="Arial" w:hAnsi="Arial" w:cs="Arial"/>
          <w:b/>
          <w:sz w:val="22"/>
          <w:szCs w:val="22"/>
        </w:rPr>
        <w:t>”</w:t>
      </w:r>
      <w:r w:rsidR="003711B5" w:rsidRPr="00A00FFE">
        <w:rPr>
          <w:rFonts w:ascii="Arial" w:hAnsi="Arial" w:cs="Arial"/>
          <w:b/>
          <w:sz w:val="22"/>
          <w:szCs w:val="22"/>
        </w:rPr>
        <w:t>:</w:t>
      </w:r>
    </w:p>
    <w:p w14:paraId="0BD58232" w14:textId="08AAE9F6" w:rsidR="000B4615" w:rsidRPr="00A00FFE" w:rsidRDefault="000B4615" w:rsidP="000B4615">
      <w:pPr>
        <w:numPr>
          <w:ilvl w:val="0"/>
          <w:numId w:val="1"/>
        </w:numPr>
        <w:jc w:val="both"/>
        <w:rPr>
          <w:rFonts w:ascii="Arial" w:hAnsi="Arial" w:cs="Arial"/>
          <w:sz w:val="22"/>
          <w:szCs w:val="22"/>
        </w:rPr>
      </w:pPr>
      <w:r w:rsidRPr="00A00FFE">
        <w:rPr>
          <w:rFonts w:ascii="Arial" w:hAnsi="Arial" w:cs="Arial"/>
          <w:sz w:val="22"/>
          <w:szCs w:val="22"/>
        </w:rPr>
        <w:t>Participan únicamente pers</w:t>
      </w:r>
      <w:r w:rsidR="00F34993" w:rsidRPr="00A00FFE">
        <w:rPr>
          <w:rFonts w:ascii="Arial" w:hAnsi="Arial" w:cs="Arial"/>
          <w:sz w:val="22"/>
          <w:szCs w:val="22"/>
        </w:rPr>
        <w:t>onas mayores de 18 años de edad</w:t>
      </w:r>
      <w:r w:rsidR="001761FE" w:rsidRPr="00A00FFE">
        <w:rPr>
          <w:rFonts w:ascii="Arial" w:hAnsi="Arial" w:cs="Arial"/>
          <w:sz w:val="22"/>
          <w:szCs w:val="22"/>
        </w:rPr>
        <w:t>.</w:t>
      </w:r>
    </w:p>
    <w:p w14:paraId="18F06D71" w14:textId="77777777" w:rsidR="000B4615" w:rsidRPr="00A00FFE" w:rsidRDefault="000B4615" w:rsidP="000B4615">
      <w:pPr>
        <w:pStyle w:val="Prrafodelista"/>
        <w:numPr>
          <w:ilvl w:val="0"/>
          <w:numId w:val="1"/>
        </w:numPr>
        <w:jc w:val="both"/>
        <w:rPr>
          <w:rFonts w:ascii="Arial" w:hAnsi="Arial" w:cs="Arial"/>
          <w:sz w:val="22"/>
          <w:szCs w:val="22"/>
        </w:rPr>
      </w:pPr>
      <w:r w:rsidRPr="00A00FFE">
        <w:rPr>
          <w:rFonts w:ascii="Arial" w:hAnsi="Arial" w:cs="Arial"/>
          <w:sz w:val="22"/>
          <w:szCs w:val="22"/>
        </w:rPr>
        <w:t>Participan facturas y/o notas o boletas de venta y/o tickets emitidos por máquinas registradoras, y/o boletos o entradas a espectáculos públicos de compras efectuadas en todos los locales e islas del centro comercial Scala Shopping.</w:t>
      </w:r>
    </w:p>
    <w:p w14:paraId="5AA34125" w14:textId="77777777" w:rsidR="000B4615" w:rsidRPr="00A00FFE" w:rsidRDefault="000B4615" w:rsidP="000B4615">
      <w:pPr>
        <w:pStyle w:val="Prrafodelista"/>
        <w:jc w:val="both"/>
        <w:rPr>
          <w:rFonts w:ascii="Arial" w:hAnsi="Arial" w:cs="Arial"/>
          <w:sz w:val="22"/>
          <w:szCs w:val="22"/>
        </w:rPr>
      </w:pPr>
    </w:p>
    <w:p w14:paraId="44071204" w14:textId="342D7321" w:rsidR="000B4615" w:rsidRPr="00A00FFE" w:rsidRDefault="000B4615" w:rsidP="000B4615">
      <w:pPr>
        <w:pStyle w:val="Prrafodelista"/>
        <w:numPr>
          <w:ilvl w:val="0"/>
          <w:numId w:val="1"/>
        </w:numPr>
        <w:jc w:val="both"/>
        <w:rPr>
          <w:rFonts w:ascii="Arial" w:hAnsi="Arial" w:cs="Arial"/>
          <w:sz w:val="22"/>
          <w:szCs w:val="22"/>
        </w:rPr>
      </w:pPr>
      <w:r w:rsidRPr="00A00FFE">
        <w:rPr>
          <w:rFonts w:ascii="Arial" w:hAnsi="Arial" w:cs="Arial"/>
          <w:sz w:val="22"/>
          <w:szCs w:val="22"/>
        </w:rPr>
        <w:t>Los pagos pueden ser en efectivo</w:t>
      </w:r>
      <w:r w:rsidR="0098621D" w:rsidRPr="00A00FFE">
        <w:rPr>
          <w:rFonts w:ascii="Arial" w:hAnsi="Arial" w:cs="Arial"/>
          <w:sz w:val="22"/>
          <w:szCs w:val="22"/>
        </w:rPr>
        <w:t>, cheque</w:t>
      </w:r>
      <w:r w:rsidRPr="00A00FFE">
        <w:rPr>
          <w:rFonts w:ascii="Arial" w:hAnsi="Arial" w:cs="Arial"/>
          <w:sz w:val="22"/>
          <w:szCs w:val="22"/>
        </w:rPr>
        <w:t xml:space="preserve"> o con cualquier tarjeta de crédito.</w:t>
      </w:r>
    </w:p>
    <w:p w14:paraId="5E4AFAAB" w14:textId="77777777" w:rsidR="000B4615" w:rsidRPr="00A00FFE" w:rsidRDefault="000B4615" w:rsidP="000B4615">
      <w:pPr>
        <w:pStyle w:val="Prrafodelista"/>
        <w:jc w:val="both"/>
        <w:rPr>
          <w:rFonts w:ascii="Arial" w:hAnsi="Arial" w:cs="Arial"/>
          <w:sz w:val="22"/>
          <w:szCs w:val="22"/>
        </w:rPr>
      </w:pPr>
    </w:p>
    <w:p w14:paraId="748D58FC" w14:textId="2817897C" w:rsidR="006732EE" w:rsidRPr="00A00FFE" w:rsidRDefault="000B4615" w:rsidP="006732EE">
      <w:pPr>
        <w:pStyle w:val="Prrafodelista"/>
        <w:numPr>
          <w:ilvl w:val="0"/>
          <w:numId w:val="1"/>
        </w:numPr>
        <w:jc w:val="both"/>
        <w:rPr>
          <w:rFonts w:ascii="Arial" w:hAnsi="Arial" w:cs="Arial"/>
          <w:sz w:val="22"/>
          <w:szCs w:val="22"/>
        </w:rPr>
      </w:pPr>
      <w:r w:rsidRPr="00A00FFE">
        <w:rPr>
          <w:rFonts w:ascii="Arial" w:hAnsi="Arial" w:cs="Arial"/>
          <w:sz w:val="22"/>
          <w:szCs w:val="22"/>
        </w:rPr>
        <w:t>Sólo participarán las facturas y/o notas o boletas de venta y/o tickets emitidos por máquinas registradoras y/o boletos o entradas a espectáculos públicos</w:t>
      </w:r>
      <w:r w:rsidR="001E67AE" w:rsidRPr="00A00FFE">
        <w:rPr>
          <w:rFonts w:ascii="Arial" w:hAnsi="Arial" w:cs="Arial"/>
          <w:sz w:val="22"/>
          <w:szCs w:val="22"/>
        </w:rPr>
        <w:t xml:space="preserve">, que en adelante podrán denominarse en su conjunto, simplemente como las </w:t>
      </w:r>
      <w:r w:rsidR="00FC0ABD" w:rsidRPr="00A00FFE">
        <w:rPr>
          <w:rFonts w:ascii="Arial" w:hAnsi="Arial" w:cs="Arial"/>
          <w:sz w:val="22"/>
          <w:szCs w:val="22"/>
        </w:rPr>
        <w:t>“</w:t>
      </w:r>
      <w:r w:rsidR="001E67AE" w:rsidRPr="00A00FFE">
        <w:rPr>
          <w:rFonts w:ascii="Arial" w:hAnsi="Arial" w:cs="Arial"/>
          <w:sz w:val="22"/>
          <w:szCs w:val="22"/>
        </w:rPr>
        <w:t>facturas</w:t>
      </w:r>
      <w:r w:rsidR="00FC0ABD" w:rsidRPr="00A00FFE">
        <w:rPr>
          <w:rFonts w:ascii="Arial" w:hAnsi="Arial" w:cs="Arial"/>
          <w:sz w:val="22"/>
          <w:szCs w:val="22"/>
        </w:rPr>
        <w:t>”</w:t>
      </w:r>
      <w:r w:rsidR="00A00FFE" w:rsidRPr="00A00FFE">
        <w:rPr>
          <w:rFonts w:ascii="Arial" w:hAnsi="Arial" w:cs="Arial"/>
          <w:sz w:val="22"/>
          <w:szCs w:val="22"/>
        </w:rPr>
        <w:t>, realizadas</w:t>
      </w:r>
      <w:r w:rsidRPr="00A00FFE">
        <w:rPr>
          <w:rFonts w:ascii="Arial" w:hAnsi="Arial" w:cs="Arial"/>
          <w:sz w:val="22"/>
          <w:szCs w:val="22"/>
        </w:rPr>
        <w:t xml:space="preserve"> y canjeadas </w:t>
      </w:r>
      <w:r w:rsidR="0023728B" w:rsidRPr="00A00FFE">
        <w:rPr>
          <w:rFonts w:ascii="Arial" w:hAnsi="Arial" w:cs="Arial"/>
          <w:sz w:val="22"/>
          <w:szCs w:val="22"/>
        </w:rPr>
        <w:t xml:space="preserve">en el centro comercial </w:t>
      </w:r>
      <w:r w:rsidRPr="00A00FFE">
        <w:rPr>
          <w:rFonts w:ascii="Arial" w:hAnsi="Arial" w:cs="Arial"/>
          <w:sz w:val="22"/>
          <w:szCs w:val="22"/>
        </w:rPr>
        <w:t>durante l</w:t>
      </w:r>
      <w:r w:rsidR="00A4235C">
        <w:rPr>
          <w:rFonts w:ascii="Arial" w:hAnsi="Arial" w:cs="Arial"/>
          <w:sz w:val="22"/>
          <w:szCs w:val="22"/>
        </w:rPr>
        <w:t>os</w:t>
      </w:r>
      <w:r w:rsidRPr="00A00FFE">
        <w:rPr>
          <w:rFonts w:ascii="Arial" w:hAnsi="Arial" w:cs="Arial"/>
          <w:sz w:val="22"/>
          <w:szCs w:val="22"/>
        </w:rPr>
        <w:t xml:space="preserve"> período</w:t>
      </w:r>
      <w:r w:rsidR="00A4235C">
        <w:rPr>
          <w:rFonts w:ascii="Arial" w:hAnsi="Arial" w:cs="Arial"/>
          <w:sz w:val="22"/>
          <w:szCs w:val="22"/>
        </w:rPr>
        <w:t>s</w:t>
      </w:r>
      <w:r w:rsidRPr="00A00FFE">
        <w:rPr>
          <w:rFonts w:ascii="Arial" w:hAnsi="Arial" w:cs="Arial"/>
          <w:sz w:val="22"/>
          <w:szCs w:val="22"/>
        </w:rPr>
        <w:t xml:space="preserve"> comprendido</w:t>
      </w:r>
      <w:r w:rsidR="00A4235C">
        <w:rPr>
          <w:rFonts w:ascii="Arial" w:hAnsi="Arial" w:cs="Arial"/>
          <w:sz w:val="22"/>
          <w:szCs w:val="22"/>
        </w:rPr>
        <w:t>s</w:t>
      </w:r>
      <w:r w:rsidRPr="00A00FFE">
        <w:rPr>
          <w:rFonts w:ascii="Arial" w:hAnsi="Arial" w:cs="Arial"/>
          <w:sz w:val="22"/>
          <w:szCs w:val="22"/>
        </w:rPr>
        <w:t xml:space="preserve"> </w:t>
      </w:r>
      <w:r w:rsidR="00C40D04" w:rsidRPr="00A00FFE">
        <w:rPr>
          <w:rFonts w:ascii="Arial" w:hAnsi="Arial" w:cs="Arial"/>
          <w:sz w:val="22"/>
          <w:szCs w:val="22"/>
        </w:rPr>
        <w:t xml:space="preserve">del </w:t>
      </w:r>
      <w:r w:rsidR="00D75EE1" w:rsidRPr="00A00FFE">
        <w:rPr>
          <w:rFonts w:ascii="Arial" w:hAnsi="Arial" w:cs="Arial"/>
          <w:b/>
          <w:sz w:val="22"/>
          <w:szCs w:val="22"/>
        </w:rPr>
        <w:t>15</w:t>
      </w:r>
      <w:r w:rsidR="00F31825" w:rsidRPr="00A00FFE">
        <w:rPr>
          <w:rFonts w:ascii="Arial" w:hAnsi="Arial" w:cs="Arial"/>
          <w:b/>
          <w:sz w:val="22"/>
          <w:szCs w:val="22"/>
        </w:rPr>
        <w:t xml:space="preserve"> de </w:t>
      </w:r>
      <w:r w:rsidR="00E95F6A">
        <w:rPr>
          <w:rFonts w:ascii="Arial" w:hAnsi="Arial" w:cs="Arial"/>
          <w:b/>
          <w:sz w:val="22"/>
          <w:szCs w:val="22"/>
        </w:rPr>
        <w:t>abril de</w:t>
      </w:r>
      <w:r w:rsidR="008579FC">
        <w:rPr>
          <w:rFonts w:ascii="Arial" w:hAnsi="Arial" w:cs="Arial"/>
          <w:b/>
          <w:sz w:val="22"/>
          <w:szCs w:val="22"/>
        </w:rPr>
        <w:t>l</w:t>
      </w:r>
      <w:r w:rsidR="00E95F6A">
        <w:rPr>
          <w:rFonts w:ascii="Arial" w:hAnsi="Arial" w:cs="Arial"/>
          <w:b/>
          <w:sz w:val="22"/>
          <w:szCs w:val="22"/>
        </w:rPr>
        <w:t xml:space="preserve"> 2019 al </w:t>
      </w:r>
      <w:r w:rsidR="00A4235C">
        <w:rPr>
          <w:rFonts w:ascii="Arial" w:hAnsi="Arial" w:cs="Arial"/>
          <w:b/>
          <w:sz w:val="22"/>
          <w:szCs w:val="22"/>
        </w:rPr>
        <w:t>1</w:t>
      </w:r>
      <w:r w:rsidR="00A938E3">
        <w:rPr>
          <w:rFonts w:ascii="Arial" w:hAnsi="Arial" w:cs="Arial"/>
          <w:b/>
          <w:sz w:val="22"/>
          <w:szCs w:val="22"/>
        </w:rPr>
        <w:t>6</w:t>
      </w:r>
      <w:r w:rsidR="00A4235C">
        <w:rPr>
          <w:rFonts w:ascii="Arial" w:hAnsi="Arial" w:cs="Arial"/>
          <w:b/>
          <w:sz w:val="22"/>
          <w:szCs w:val="22"/>
        </w:rPr>
        <w:t xml:space="preserve"> de mayo del 2019, para el primer sorteo y para el segundo sorteo del periodo comprendido del </w:t>
      </w:r>
      <w:r w:rsidR="008579FC">
        <w:rPr>
          <w:rFonts w:ascii="Arial" w:hAnsi="Arial" w:cs="Arial"/>
          <w:b/>
          <w:sz w:val="22"/>
          <w:szCs w:val="22"/>
        </w:rPr>
        <w:t>15 de abril</w:t>
      </w:r>
      <w:r w:rsidR="00A4235C">
        <w:rPr>
          <w:rFonts w:ascii="Arial" w:hAnsi="Arial" w:cs="Arial"/>
          <w:b/>
          <w:sz w:val="22"/>
          <w:szCs w:val="22"/>
        </w:rPr>
        <w:t xml:space="preserve"> del 2019 al </w:t>
      </w:r>
      <w:r w:rsidR="00E95F6A">
        <w:rPr>
          <w:rFonts w:ascii="Arial" w:hAnsi="Arial" w:cs="Arial"/>
          <w:b/>
          <w:sz w:val="22"/>
          <w:szCs w:val="22"/>
        </w:rPr>
        <w:t>6</w:t>
      </w:r>
      <w:r w:rsidR="00F31825" w:rsidRPr="00A00FFE">
        <w:rPr>
          <w:rFonts w:ascii="Arial" w:hAnsi="Arial" w:cs="Arial"/>
          <w:b/>
          <w:sz w:val="22"/>
          <w:szCs w:val="22"/>
        </w:rPr>
        <w:t xml:space="preserve"> de </w:t>
      </w:r>
      <w:r w:rsidR="00E95F6A">
        <w:rPr>
          <w:rFonts w:ascii="Arial" w:hAnsi="Arial" w:cs="Arial"/>
          <w:b/>
          <w:sz w:val="22"/>
          <w:szCs w:val="22"/>
        </w:rPr>
        <w:t>junio</w:t>
      </w:r>
      <w:r w:rsidR="00D75EE1" w:rsidRPr="00A00FFE">
        <w:rPr>
          <w:rFonts w:ascii="Arial" w:hAnsi="Arial" w:cs="Arial"/>
          <w:b/>
          <w:sz w:val="22"/>
          <w:szCs w:val="22"/>
        </w:rPr>
        <w:t xml:space="preserve"> de</w:t>
      </w:r>
      <w:r w:rsidR="008579FC">
        <w:rPr>
          <w:rFonts w:ascii="Arial" w:hAnsi="Arial" w:cs="Arial"/>
          <w:b/>
          <w:sz w:val="22"/>
          <w:szCs w:val="22"/>
        </w:rPr>
        <w:t>l</w:t>
      </w:r>
      <w:r w:rsidR="00D75EE1" w:rsidRPr="00A00FFE">
        <w:rPr>
          <w:rFonts w:ascii="Arial" w:hAnsi="Arial" w:cs="Arial"/>
          <w:b/>
          <w:sz w:val="22"/>
          <w:szCs w:val="22"/>
        </w:rPr>
        <w:t xml:space="preserve"> 2019</w:t>
      </w:r>
      <w:r w:rsidR="00F31825" w:rsidRPr="00A00FFE">
        <w:rPr>
          <w:rFonts w:ascii="Arial" w:hAnsi="Arial" w:cs="Arial"/>
          <w:b/>
          <w:sz w:val="22"/>
          <w:szCs w:val="22"/>
        </w:rPr>
        <w:t>.</w:t>
      </w:r>
      <w:r w:rsidR="006321AA" w:rsidRPr="00A00FFE">
        <w:rPr>
          <w:rFonts w:ascii="Arial" w:hAnsi="Arial" w:cs="Arial"/>
          <w:b/>
          <w:sz w:val="22"/>
          <w:szCs w:val="22"/>
        </w:rPr>
        <w:t xml:space="preserve">  </w:t>
      </w:r>
      <w:r w:rsidR="006321AA" w:rsidRPr="00A00FFE">
        <w:rPr>
          <w:rFonts w:ascii="Arial" w:hAnsi="Arial" w:cs="Arial"/>
          <w:sz w:val="22"/>
          <w:szCs w:val="22"/>
        </w:rPr>
        <w:t xml:space="preserve">No participarán las facturas de compra de: Bonos, </w:t>
      </w:r>
      <w:proofErr w:type="spellStart"/>
      <w:r w:rsidR="006321AA" w:rsidRPr="00A00FFE">
        <w:rPr>
          <w:rFonts w:ascii="Arial" w:hAnsi="Arial" w:cs="Arial"/>
          <w:sz w:val="22"/>
          <w:szCs w:val="22"/>
        </w:rPr>
        <w:t>Gift</w:t>
      </w:r>
      <w:proofErr w:type="spellEnd"/>
      <w:r w:rsidR="006321AA" w:rsidRPr="00A00FFE">
        <w:rPr>
          <w:rFonts w:ascii="Arial" w:hAnsi="Arial" w:cs="Arial"/>
          <w:sz w:val="22"/>
          <w:szCs w:val="22"/>
        </w:rPr>
        <w:t xml:space="preserve"> </w:t>
      </w:r>
      <w:proofErr w:type="spellStart"/>
      <w:r w:rsidR="006321AA" w:rsidRPr="00A00FFE">
        <w:rPr>
          <w:rFonts w:ascii="Arial" w:hAnsi="Arial" w:cs="Arial"/>
          <w:sz w:val="22"/>
          <w:szCs w:val="22"/>
        </w:rPr>
        <w:t>Cards</w:t>
      </w:r>
      <w:proofErr w:type="spellEnd"/>
      <w:r w:rsidR="006321AA" w:rsidRPr="00A00FFE">
        <w:rPr>
          <w:rFonts w:ascii="Arial" w:hAnsi="Arial" w:cs="Arial"/>
          <w:sz w:val="22"/>
          <w:szCs w:val="22"/>
        </w:rPr>
        <w:t xml:space="preserve">, Pre pagos, o documentos que correspondan a pagos de: estados de cuenta, transacciones bancarias / financieras, pago de servicios básicos o de telefonía y afines u otros pagos de servicios. </w:t>
      </w:r>
    </w:p>
    <w:p w14:paraId="0AC0A39A" w14:textId="77777777" w:rsidR="006732EE" w:rsidRPr="00A00FFE" w:rsidRDefault="006732EE" w:rsidP="006732EE">
      <w:pPr>
        <w:pStyle w:val="Prrafodelista"/>
        <w:rPr>
          <w:rFonts w:ascii="Arial" w:eastAsia="Times New Roman" w:hAnsi="Arial" w:cs="Arial"/>
          <w:sz w:val="22"/>
          <w:szCs w:val="22"/>
          <w:lang w:eastAsia="es-ES"/>
        </w:rPr>
      </w:pPr>
    </w:p>
    <w:p w14:paraId="00EC7A4D" w14:textId="6D9BBD78" w:rsidR="006732EE" w:rsidRPr="00A00FFE" w:rsidRDefault="006732EE" w:rsidP="006732EE">
      <w:pPr>
        <w:pStyle w:val="Prrafodelista"/>
        <w:numPr>
          <w:ilvl w:val="0"/>
          <w:numId w:val="1"/>
        </w:numPr>
        <w:jc w:val="both"/>
        <w:rPr>
          <w:rFonts w:ascii="Arial" w:hAnsi="Arial" w:cs="Arial"/>
          <w:sz w:val="22"/>
          <w:szCs w:val="22"/>
        </w:rPr>
      </w:pPr>
      <w:r w:rsidRPr="00A00FFE">
        <w:rPr>
          <w:rFonts w:ascii="Arial" w:eastAsia="Times New Roman" w:hAnsi="Arial" w:cs="Arial"/>
          <w:sz w:val="22"/>
          <w:szCs w:val="22"/>
          <w:lang w:eastAsia="es-ES"/>
        </w:rPr>
        <w:t xml:space="preserve">Las facturas y notas de venta y/o tickets emitidos por máquinas deben contener los datos personales del cliente que participará en la promoción. </w:t>
      </w:r>
      <w:r w:rsidRPr="00A00FFE">
        <w:rPr>
          <w:rFonts w:ascii="Arial" w:eastAsia="Times New Roman" w:hAnsi="Arial" w:cs="Arial"/>
          <w:color w:val="000000" w:themeColor="text1"/>
          <w:sz w:val="22"/>
          <w:szCs w:val="22"/>
          <w:lang w:eastAsia="es-ES"/>
        </w:rPr>
        <w:t>Documentos emitidos a consumidor final no serán válidos para participar en la promoción.</w:t>
      </w:r>
    </w:p>
    <w:p w14:paraId="1A0A5197" w14:textId="77777777" w:rsidR="00C40D04" w:rsidRPr="00A00FFE" w:rsidRDefault="00C40D04" w:rsidP="00C40D04">
      <w:pPr>
        <w:pStyle w:val="Prrafodelista"/>
        <w:rPr>
          <w:rFonts w:ascii="Arial" w:hAnsi="Arial" w:cs="Arial"/>
          <w:sz w:val="22"/>
          <w:szCs w:val="22"/>
        </w:rPr>
      </w:pPr>
    </w:p>
    <w:p w14:paraId="18E8CF1F" w14:textId="60B42293" w:rsidR="00513C40" w:rsidRPr="00A00FFE" w:rsidRDefault="00C40D04" w:rsidP="00513C40">
      <w:pPr>
        <w:pStyle w:val="Prrafodelista"/>
        <w:numPr>
          <w:ilvl w:val="0"/>
          <w:numId w:val="1"/>
        </w:numPr>
        <w:jc w:val="both"/>
        <w:rPr>
          <w:rFonts w:ascii="Arial" w:hAnsi="Arial" w:cs="Arial"/>
          <w:sz w:val="22"/>
          <w:szCs w:val="22"/>
        </w:rPr>
      </w:pPr>
      <w:r w:rsidRPr="00A00FFE">
        <w:rPr>
          <w:rFonts w:ascii="Arial" w:hAnsi="Arial" w:cs="Arial"/>
          <w:sz w:val="22"/>
          <w:szCs w:val="22"/>
        </w:rPr>
        <w:t xml:space="preserve">Todos los boletos obtenidos por el canje de facturas y/o notas o boletas de venta y/o tickets emitidos por máquinas registradoras, y/o boletos o entradas a espectáculos públicos deberán ser depositados en </w:t>
      </w:r>
      <w:r w:rsidR="00EB5349" w:rsidRPr="00A00FFE">
        <w:rPr>
          <w:rFonts w:ascii="Arial" w:hAnsi="Arial" w:cs="Arial"/>
          <w:sz w:val="22"/>
          <w:szCs w:val="22"/>
        </w:rPr>
        <w:t>e</w:t>
      </w:r>
      <w:r w:rsidRPr="00A00FFE">
        <w:rPr>
          <w:rFonts w:ascii="Arial" w:hAnsi="Arial" w:cs="Arial"/>
          <w:sz w:val="22"/>
          <w:szCs w:val="22"/>
        </w:rPr>
        <w:t xml:space="preserve">l ánfora ubicada en </w:t>
      </w:r>
      <w:r w:rsidR="00EB5349" w:rsidRPr="00A00FFE">
        <w:rPr>
          <w:rFonts w:ascii="Arial" w:hAnsi="Arial" w:cs="Arial"/>
          <w:sz w:val="22"/>
          <w:szCs w:val="22"/>
        </w:rPr>
        <w:t>e</w:t>
      </w:r>
      <w:r w:rsidRPr="00A00FFE">
        <w:rPr>
          <w:rFonts w:ascii="Arial" w:hAnsi="Arial" w:cs="Arial"/>
          <w:sz w:val="22"/>
          <w:szCs w:val="22"/>
        </w:rPr>
        <w:t>l lugar que designe la Compañía Promotora del Centro Comercial</w:t>
      </w:r>
      <w:r w:rsidR="00513C40" w:rsidRPr="00A00FFE">
        <w:rPr>
          <w:rFonts w:ascii="Arial" w:hAnsi="Arial" w:cs="Arial"/>
          <w:sz w:val="22"/>
          <w:szCs w:val="22"/>
        </w:rPr>
        <w:t xml:space="preserve">. </w:t>
      </w:r>
    </w:p>
    <w:p w14:paraId="365E93C1" w14:textId="77777777" w:rsidR="00513C40" w:rsidRPr="00A00FFE" w:rsidRDefault="00513C40" w:rsidP="00513C40">
      <w:pPr>
        <w:pStyle w:val="Prrafodelista"/>
        <w:rPr>
          <w:rFonts w:ascii="Arial" w:hAnsi="Arial" w:cs="Arial"/>
          <w:sz w:val="22"/>
          <w:szCs w:val="22"/>
        </w:rPr>
      </w:pPr>
    </w:p>
    <w:p w14:paraId="023E4C28" w14:textId="2D0F90DE" w:rsidR="00B92FA5" w:rsidRPr="00B92FA5" w:rsidRDefault="00E97474" w:rsidP="00B92FA5">
      <w:pPr>
        <w:pStyle w:val="Prrafodelista"/>
        <w:numPr>
          <w:ilvl w:val="0"/>
          <w:numId w:val="1"/>
        </w:numPr>
        <w:jc w:val="both"/>
        <w:rPr>
          <w:rFonts w:ascii="Arial" w:hAnsi="Arial" w:cs="Arial"/>
          <w:sz w:val="22"/>
          <w:szCs w:val="22"/>
        </w:rPr>
      </w:pPr>
      <w:r>
        <w:rPr>
          <w:rFonts w:ascii="Arial" w:hAnsi="Arial" w:cs="Arial"/>
          <w:sz w:val="22"/>
          <w:szCs w:val="22"/>
        </w:rPr>
        <w:t>Los</w:t>
      </w:r>
      <w:r w:rsidR="00F34993" w:rsidRPr="00A00FFE">
        <w:rPr>
          <w:rFonts w:ascii="Arial" w:hAnsi="Arial" w:cs="Arial"/>
          <w:sz w:val="22"/>
          <w:szCs w:val="22"/>
        </w:rPr>
        <w:t xml:space="preserve"> sorteo</w:t>
      </w:r>
      <w:r>
        <w:rPr>
          <w:rFonts w:ascii="Arial" w:hAnsi="Arial" w:cs="Arial"/>
          <w:sz w:val="22"/>
          <w:szCs w:val="22"/>
        </w:rPr>
        <w:t>s</w:t>
      </w:r>
      <w:r w:rsidR="00F34993" w:rsidRPr="00A00FFE">
        <w:rPr>
          <w:rFonts w:ascii="Arial" w:hAnsi="Arial" w:cs="Arial"/>
          <w:sz w:val="22"/>
          <w:szCs w:val="22"/>
        </w:rPr>
        <w:t xml:space="preserve"> de</w:t>
      </w:r>
      <w:r w:rsidR="00B52B42" w:rsidRPr="00A00FFE">
        <w:rPr>
          <w:rFonts w:ascii="Arial" w:hAnsi="Arial" w:cs="Arial"/>
          <w:sz w:val="22"/>
          <w:szCs w:val="22"/>
        </w:rPr>
        <w:t xml:space="preserve"> </w:t>
      </w:r>
      <w:r w:rsidR="00C40D04" w:rsidRPr="00A00FFE">
        <w:rPr>
          <w:rFonts w:ascii="Arial" w:hAnsi="Arial" w:cs="Arial"/>
          <w:sz w:val="22"/>
          <w:szCs w:val="22"/>
        </w:rPr>
        <w:t>l</w:t>
      </w:r>
      <w:r w:rsidR="00B52B42" w:rsidRPr="00A00FFE">
        <w:rPr>
          <w:rFonts w:ascii="Arial" w:hAnsi="Arial" w:cs="Arial"/>
          <w:sz w:val="22"/>
          <w:szCs w:val="22"/>
        </w:rPr>
        <w:t>os</w:t>
      </w:r>
      <w:r w:rsidR="00C40D04" w:rsidRPr="00A00FFE">
        <w:rPr>
          <w:rFonts w:ascii="Arial" w:hAnsi="Arial" w:cs="Arial"/>
          <w:sz w:val="22"/>
          <w:szCs w:val="22"/>
        </w:rPr>
        <w:t xml:space="preserve"> premio</w:t>
      </w:r>
      <w:r w:rsidR="00B52B42" w:rsidRPr="00A00FFE">
        <w:rPr>
          <w:rFonts w:ascii="Arial" w:hAnsi="Arial" w:cs="Arial"/>
          <w:sz w:val="22"/>
          <w:szCs w:val="22"/>
        </w:rPr>
        <w:t>s</w:t>
      </w:r>
      <w:r w:rsidR="00C40D04" w:rsidRPr="00A00FFE">
        <w:rPr>
          <w:rFonts w:ascii="Arial" w:hAnsi="Arial" w:cs="Arial"/>
          <w:sz w:val="22"/>
          <w:szCs w:val="22"/>
        </w:rPr>
        <w:t xml:space="preserve"> de la promoción </w:t>
      </w:r>
      <w:r w:rsidR="003711B5" w:rsidRPr="00A00FFE">
        <w:rPr>
          <w:rFonts w:ascii="Arial" w:hAnsi="Arial" w:cs="Arial"/>
          <w:sz w:val="22"/>
          <w:szCs w:val="22"/>
        </w:rPr>
        <w:t>“</w:t>
      </w:r>
      <w:r w:rsidR="00B92FA5">
        <w:rPr>
          <w:rFonts w:ascii="Arial" w:hAnsi="Arial" w:cs="Arial"/>
          <w:sz w:val="22"/>
          <w:szCs w:val="22"/>
        </w:rPr>
        <w:t>LA ALEGRÍA DE ESTAR JUNTOS LA LLEVAS EN T</w:t>
      </w:r>
      <w:r>
        <w:rPr>
          <w:rFonts w:ascii="Arial" w:hAnsi="Arial" w:cs="Arial"/>
          <w:sz w:val="22"/>
          <w:szCs w:val="22"/>
        </w:rPr>
        <w:t>Í</w:t>
      </w:r>
      <w:r w:rsidR="003711B5" w:rsidRPr="00A00FFE">
        <w:rPr>
          <w:rFonts w:ascii="Arial" w:hAnsi="Arial" w:cs="Arial"/>
          <w:sz w:val="22"/>
          <w:szCs w:val="22"/>
        </w:rPr>
        <w:t xml:space="preserve">” </w:t>
      </w:r>
      <w:r w:rsidR="00D24A4F" w:rsidRPr="00A00FFE">
        <w:rPr>
          <w:rFonts w:ascii="Arial" w:hAnsi="Arial" w:cs="Arial"/>
          <w:sz w:val="22"/>
          <w:szCs w:val="22"/>
        </w:rPr>
        <w:t>se realizará</w:t>
      </w:r>
      <w:r w:rsidR="00463844">
        <w:rPr>
          <w:rFonts w:ascii="Arial" w:hAnsi="Arial" w:cs="Arial"/>
          <w:sz w:val="22"/>
          <w:szCs w:val="22"/>
        </w:rPr>
        <w:t>n</w:t>
      </w:r>
      <w:r w:rsidR="00D24A4F" w:rsidRPr="00A00FFE">
        <w:rPr>
          <w:rFonts w:ascii="Arial" w:hAnsi="Arial" w:cs="Arial"/>
          <w:sz w:val="22"/>
          <w:szCs w:val="22"/>
        </w:rPr>
        <w:t xml:space="preserve"> </w:t>
      </w:r>
      <w:r w:rsidR="00B92FA5">
        <w:rPr>
          <w:rFonts w:ascii="Arial" w:hAnsi="Arial" w:cs="Arial"/>
          <w:sz w:val="22"/>
          <w:szCs w:val="22"/>
        </w:rPr>
        <w:t>en las siguientes fechas:</w:t>
      </w:r>
    </w:p>
    <w:p w14:paraId="2AFC3C2D" w14:textId="3CF03AC9" w:rsidR="00B92FA5" w:rsidRPr="00310938" w:rsidRDefault="00B92FA5" w:rsidP="00B92FA5">
      <w:pPr>
        <w:pStyle w:val="Prrafodelista"/>
        <w:numPr>
          <w:ilvl w:val="0"/>
          <w:numId w:val="41"/>
        </w:numPr>
        <w:tabs>
          <w:tab w:val="left" w:pos="567"/>
        </w:tabs>
        <w:jc w:val="both"/>
        <w:rPr>
          <w:rFonts w:ascii="Arial" w:hAnsi="Arial" w:cs="Arial"/>
          <w:sz w:val="22"/>
          <w:szCs w:val="22"/>
        </w:rPr>
      </w:pPr>
      <w:r>
        <w:rPr>
          <w:rFonts w:ascii="Arial" w:hAnsi="Arial" w:cs="Arial"/>
          <w:sz w:val="22"/>
          <w:szCs w:val="22"/>
        </w:rPr>
        <w:t xml:space="preserve"> </w:t>
      </w:r>
      <w:r w:rsidRPr="00310938">
        <w:rPr>
          <w:rFonts w:ascii="Arial" w:hAnsi="Arial" w:cs="Arial"/>
          <w:sz w:val="22"/>
          <w:szCs w:val="22"/>
        </w:rPr>
        <w:t xml:space="preserve">SORTEO </w:t>
      </w:r>
      <w:r w:rsidR="00463844">
        <w:rPr>
          <w:rFonts w:ascii="Arial" w:hAnsi="Arial" w:cs="Arial"/>
          <w:sz w:val="22"/>
          <w:szCs w:val="22"/>
        </w:rPr>
        <w:t xml:space="preserve">DEL </w:t>
      </w:r>
      <w:r w:rsidRPr="00310938">
        <w:rPr>
          <w:rFonts w:ascii="Arial" w:hAnsi="Arial" w:cs="Arial"/>
          <w:sz w:val="22"/>
          <w:szCs w:val="22"/>
        </w:rPr>
        <w:t>PRIMER PREMIO: Se realizará el viernes 17 de mayo de</w:t>
      </w:r>
      <w:r w:rsidR="008579FC">
        <w:rPr>
          <w:rFonts w:ascii="Arial" w:hAnsi="Arial" w:cs="Arial"/>
          <w:sz w:val="22"/>
          <w:szCs w:val="22"/>
        </w:rPr>
        <w:t>l</w:t>
      </w:r>
      <w:r w:rsidRPr="00310938">
        <w:rPr>
          <w:rFonts w:ascii="Arial" w:hAnsi="Arial" w:cs="Arial"/>
          <w:sz w:val="22"/>
          <w:szCs w:val="22"/>
        </w:rPr>
        <w:t xml:space="preserve"> 2019, a las 16H00, en la entrada principal del Centro Comercial Scala Shopping ubicado en la Av. Interoceánica km 12 1/2 y Pasaje El Valle.</w:t>
      </w:r>
    </w:p>
    <w:p w14:paraId="2F1791C5" w14:textId="670BFCEB" w:rsidR="00463844" w:rsidRPr="00A938E3" w:rsidRDefault="00B92FA5" w:rsidP="00153EF7">
      <w:pPr>
        <w:pStyle w:val="Prrafodelista"/>
        <w:numPr>
          <w:ilvl w:val="0"/>
          <w:numId w:val="41"/>
        </w:numPr>
        <w:tabs>
          <w:tab w:val="left" w:pos="567"/>
        </w:tabs>
        <w:jc w:val="both"/>
        <w:rPr>
          <w:rFonts w:ascii="Arial" w:hAnsi="Arial" w:cs="Arial"/>
          <w:sz w:val="22"/>
          <w:szCs w:val="22"/>
        </w:rPr>
      </w:pPr>
      <w:r>
        <w:rPr>
          <w:rFonts w:ascii="Arial" w:hAnsi="Arial" w:cs="Arial"/>
          <w:sz w:val="22"/>
          <w:szCs w:val="22"/>
        </w:rPr>
        <w:lastRenderedPageBreak/>
        <w:t xml:space="preserve"> SORTEO </w:t>
      </w:r>
      <w:r w:rsidR="00463844">
        <w:rPr>
          <w:rFonts w:ascii="Arial" w:hAnsi="Arial" w:cs="Arial"/>
          <w:sz w:val="22"/>
          <w:szCs w:val="22"/>
        </w:rPr>
        <w:t xml:space="preserve">DEL </w:t>
      </w:r>
      <w:r>
        <w:rPr>
          <w:rFonts w:ascii="Arial" w:hAnsi="Arial" w:cs="Arial"/>
          <w:sz w:val="22"/>
          <w:szCs w:val="22"/>
        </w:rPr>
        <w:t>SEGUNDO PREMIO: Se realizará el viernes 7 de junio de</w:t>
      </w:r>
      <w:r w:rsidR="008579FC">
        <w:rPr>
          <w:rFonts w:ascii="Arial" w:hAnsi="Arial" w:cs="Arial"/>
          <w:sz w:val="22"/>
          <w:szCs w:val="22"/>
        </w:rPr>
        <w:t>l</w:t>
      </w:r>
      <w:r>
        <w:rPr>
          <w:rFonts w:ascii="Arial" w:hAnsi="Arial" w:cs="Arial"/>
          <w:sz w:val="22"/>
          <w:szCs w:val="22"/>
        </w:rPr>
        <w:t xml:space="preserve"> 2019, </w:t>
      </w:r>
      <w:r w:rsidRPr="00310938">
        <w:rPr>
          <w:rFonts w:ascii="Arial" w:hAnsi="Arial" w:cs="Arial"/>
          <w:sz w:val="22"/>
          <w:szCs w:val="22"/>
        </w:rPr>
        <w:t>a las 16H00, en la entrada principal del Centro Comercial Scala Shopping ubicado en la Av. Interoceánica km 12 1/2 y Pasaje El Valle.</w:t>
      </w:r>
    </w:p>
    <w:p w14:paraId="6117737B" w14:textId="1D0A2ABB" w:rsidR="000B4615" w:rsidRPr="00A00FFE" w:rsidRDefault="00E21C39" w:rsidP="00D9207C">
      <w:pPr>
        <w:pStyle w:val="Prrafodelista1"/>
        <w:numPr>
          <w:ilvl w:val="0"/>
          <w:numId w:val="1"/>
        </w:numPr>
        <w:jc w:val="both"/>
        <w:rPr>
          <w:rFonts w:ascii="Arial" w:hAnsi="Arial" w:cs="Arial"/>
          <w:sz w:val="22"/>
          <w:szCs w:val="22"/>
        </w:rPr>
      </w:pPr>
      <w:r w:rsidRPr="00B7094F">
        <w:rPr>
          <w:rFonts w:ascii="Arial" w:hAnsi="Arial" w:cs="Arial"/>
          <w:sz w:val="22"/>
          <w:szCs w:val="22"/>
        </w:rPr>
        <w:t xml:space="preserve">El monto mínimo de participación es </w:t>
      </w:r>
      <w:r w:rsidR="00BB2A2B" w:rsidRPr="00B7094F">
        <w:rPr>
          <w:rFonts w:ascii="Arial" w:hAnsi="Arial" w:cs="Arial"/>
          <w:sz w:val="22"/>
          <w:szCs w:val="22"/>
        </w:rPr>
        <w:t xml:space="preserve">con facturas </w:t>
      </w:r>
      <w:r w:rsidR="00BB2A2B" w:rsidRPr="00B92FA5">
        <w:rPr>
          <w:rFonts w:ascii="Arial" w:hAnsi="Arial" w:cs="Arial"/>
          <w:b/>
          <w:sz w:val="22"/>
          <w:szCs w:val="22"/>
        </w:rPr>
        <w:t xml:space="preserve">a partir </w:t>
      </w:r>
      <w:r w:rsidRPr="00B92FA5">
        <w:rPr>
          <w:rFonts w:ascii="Arial" w:hAnsi="Arial" w:cs="Arial"/>
          <w:b/>
          <w:sz w:val="22"/>
          <w:szCs w:val="22"/>
        </w:rPr>
        <w:t xml:space="preserve">de </w:t>
      </w:r>
      <w:r w:rsidR="006109B1" w:rsidRPr="00B92FA5">
        <w:rPr>
          <w:rFonts w:ascii="Arial" w:hAnsi="Arial" w:cs="Arial"/>
          <w:b/>
          <w:sz w:val="22"/>
          <w:szCs w:val="22"/>
        </w:rPr>
        <w:t>CINCUENTA</w:t>
      </w:r>
      <w:r w:rsidRPr="00B92FA5">
        <w:rPr>
          <w:rFonts w:ascii="Arial" w:hAnsi="Arial" w:cs="Arial"/>
          <w:b/>
          <w:sz w:val="22"/>
          <w:szCs w:val="22"/>
        </w:rPr>
        <w:t xml:space="preserve"> DÓLARES DE LOS ESTADOS UNIDOS DE AMÉRICA (USD $</w:t>
      </w:r>
      <w:r w:rsidR="000C547D" w:rsidRPr="00B92FA5">
        <w:rPr>
          <w:rFonts w:ascii="Arial" w:hAnsi="Arial" w:cs="Arial"/>
          <w:b/>
          <w:sz w:val="22"/>
          <w:szCs w:val="22"/>
        </w:rPr>
        <w:t>5</w:t>
      </w:r>
      <w:r w:rsidR="006109B1" w:rsidRPr="00B92FA5">
        <w:rPr>
          <w:rFonts w:ascii="Arial" w:hAnsi="Arial" w:cs="Arial"/>
          <w:b/>
          <w:sz w:val="22"/>
          <w:szCs w:val="22"/>
        </w:rPr>
        <w:t>0</w:t>
      </w:r>
      <w:r w:rsidR="006C4EFE" w:rsidRPr="00B92FA5">
        <w:rPr>
          <w:rFonts w:ascii="Arial" w:hAnsi="Arial" w:cs="Arial"/>
          <w:b/>
          <w:sz w:val="22"/>
          <w:szCs w:val="22"/>
        </w:rPr>
        <w:t>,</w:t>
      </w:r>
      <w:r w:rsidRPr="00B92FA5">
        <w:rPr>
          <w:rFonts w:ascii="Arial" w:hAnsi="Arial" w:cs="Arial"/>
          <w:b/>
          <w:sz w:val="22"/>
          <w:szCs w:val="22"/>
        </w:rPr>
        <w:t>00)</w:t>
      </w:r>
      <w:r w:rsidR="00BB2A2B" w:rsidRPr="00B92FA5">
        <w:rPr>
          <w:rFonts w:ascii="Arial" w:hAnsi="Arial" w:cs="Arial"/>
          <w:b/>
          <w:sz w:val="22"/>
          <w:szCs w:val="22"/>
        </w:rPr>
        <w:t xml:space="preserve"> incluido IVA</w:t>
      </w:r>
      <w:r w:rsidRPr="00A00FFE">
        <w:rPr>
          <w:rFonts w:ascii="Arial" w:hAnsi="Arial" w:cs="Arial"/>
          <w:sz w:val="22"/>
          <w:szCs w:val="22"/>
        </w:rPr>
        <w:t xml:space="preserve">, </w:t>
      </w:r>
      <w:r w:rsidR="00513C40" w:rsidRPr="00A00FFE">
        <w:rPr>
          <w:rFonts w:ascii="Arial" w:hAnsi="Arial" w:cs="Arial"/>
          <w:sz w:val="22"/>
          <w:szCs w:val="22"/>
        </w:rPr>
        <w:t>con excepción de los C</w:t>
      </w:r>
      <w:r w:rsidR="000B4615" w:rsidRPr="00A00FFE">
        <w:rPr>
          <w:rFonts w:ascii="Arial" w:hAnsi="Arial" w:cs="Arial"/>
          <w:sz w:val="22"/>
          <w:szCs w:val="22"/>
        </w:rPr>
        <w:t>oncesionarios de</w:t>
      </w:r>
      <w:r w:rsidR="00B14715" w:rsidRPr="00A00FFE">
        <w:rPr>
          <w:rFonts w:ascii="Arial" w:hAnsi="Arial" w:cs="Arial"/>
          <w:sz w:val="22"/>
          <w:szCs w:val="22"/>
        </w:rPr>
        <w:t xml:space="preserve"> locales de </w:t>
      </w:r>
      <w:r w:rsidR="000B4615" w:rsidRPr="00A00FFE">
        <w:rPr>
          <w:rFonts w:ascii="Arial" w:hAnsi="Arial" w:cs="Arial"/>
          <w:sz w:val="22"/>
          <w:szCs w:val="22"/>
        </w:rPr>
        <w:t xml:space="preserve"> vehículos </w:t>
      </w:r>
      <w:r w:rsidR="00B14715" w:rsidRPr="00A00FFE">
        <w:rPr>
          <w:rFonts w:ascii="Arial" w:hAnsi="Arial" w:cs="Arial"/>
          <w:sz w:val="22"/>
          <w:szCs w:val="22"/>
        </w:rPr>
        <w:t xml:space="preserve">del Centro Comercial, </w:t>
      </w:r>
      <w:r w:rsidR="000B4615" w:rsidRPr="00A00FFE">
        <w:rPr>
          <w:rFonts w:ascii="Arial" w:hAnsi="Arial" w:cs="Arial"/>
          <w:sz w:val="22"/>
          <w:szCs w:val="22"/>
        </w:rPr>
        <w:t xml:space="preserve">cuya base mínima es de QUINIENTOS DÓLARES DE LOS ESTADOS </w:t>
      </w:r>
      <w:r w:rsidR="004139D4" w:rsidRPr="00A00FFE">
        <w:rPr>
          <w:rFonts w:ascii="Arial" w:hAnsi="Arial" w:cs="Arial"/>
          <w:sz w:val="22"/>
          <w:szCs w:val="22"/>
        </w:rPr>
        <w:t>UNIDOS DE AMÉRICA (USD $500</w:t>
      </w:r>
      <w:r w:rsidR="006C4EFE" w:rsidRPr="00A00FFE">
        <w:rPr>
          <w:rFonts w:ascii="Arial" w:hAnsi="Arial" w:cs="Arial"/>
          <w:sz w:val="22"/>
          <w:szCs w:val="22"/>
        </w:rPr>
        <w:t>,</w:t>
      </w:r>
      <w:r w:rsidR="004139D4" w:rsidRPr="00A00FFE">
        <w:rPr>
          <w:rFonts w:ascii="Arial" w:hAnsi="Arial" w:cs="Arial"/>
          <w:sz w:val="22"/>
          <w:szCs w:val="22"/>
        </w:rPr>
        <w:t>00)</w:t>
      </w:r>
      <w:r w:rsidR="00D9207C" w:rsidRPr="00A00FFE">
        <w:rPr>
          <w:rFonts w:ascii="Arial" w:hAnsi="Arial" w:cs="Arial"/>
          <w:sz w:val="22"/>
          <w:szCs w:val="22"/>
        </w:rPr>
        <w:t>.</w:t>
      </w:r>
    </w:p>
    <w:p w14:paraId="5BB615F7" w14:textId="2DEE5205" w:rsidR="000B4615" w:rsidRPr="00A00FFE" w:rsidRDefault="000B4615" w:rsidP="000B4615">
      <w:pPr>
        <w:pStyle w:val="Prrafodelista"/>
        <w:numPr>
          <w:ilvl w:val="0"/>
          <w:numId w:val="1"/>
        </w:numPr>
        <w:jc w:val="both"/>
        <w:rPr>
          <w:rFonts w:ascii="Arial" w:hAnsi="Arial" w:cs="Arial"/>
          <w:sz w:val="22"/>
          <w:szCs w:val="22"/>
        </w:rPr>
      </w:pPr>
      <w:r w:rsidRPr="00A00FFE">
        <w:rPr>
          <w:rFonts w:ascii="Arial" w:hAnsi="Arial" w:cs="Arial"/>
          <w:sz w:val="22"/>
          <w:szCs w:val="22"/>
        </w:rPr>
        <w:t xml:space="preserve">El monto considerado será el valor total de las facturas y/o notas o boletas de venta y/o tickets emitidos por máquinas registradoras, incluido </w:t>
      </w:r>
      <w:r w:rsidR="00B14715" w:rsidRPr="00A00FFE">
        <w:rPr>
          <w:rFonts w:ascii="Arial" w:hAnsi="Arial" w:cs="Arial"/>
          <w:sz w:val="22"/>
          <w:szCs w:val="22"/>
        </w:rPr>
        <w:t>impuestos</w:t>
      </w:r>
      <w:r w:rsidRPr="00A00FFE">
        <w:rPr>
          <w:rFonts w:ascii="Arial" w:hAnsi="Arial" w:cs="Arial"/>
          <w:sz w:val="22"/>
          <w:szCs w:val="22"/>
        </w:rPr>
        <w:t>.</w:t>
      </w:r>
      <w:r w:rsidR="000957AF" w:rsidRPr="00A00FFE">
        <w:rPr>
          <w:rFonts w:ascii="Arial" w:hAnsi="Arial" w:cs="Arial"/>
          <w:sz w:val="22"/>
          <w:szCs w:val="22"/>
        </w:rPr>
        <w:t xml:space="preserve"> </w:t>
      </w:r>
    </w:p>
    <w:p w14:paraId="73758E3A" w14:textId="77777777" w:rsidR="000B4615" w:rsidRPr="00A00FFE" w:rsidRDefault="000B4615" w:rsidP="000B4615">
      <w:pPr>
        <w:pStyle w:val="Prrafodelista"/>
        <w:jc w:val="both"/>
        <w:rPr>
          <w:rFonts w:ascii="Arial" w:hAnsi="Arial" w:cs="Arial"/>
          <w:sz w:val="22"/>
          <w:szCs w:val="22"/>
        </w:rPr>
      </w:pPr>
    </w:p>
    <w:p w14:paraId="16151D36" w14:textId="44E4287B" w:rsidR="000D1CE3" w:rsidRPr="009254E5" w:rsidRDefault="000B4615" w:rsidP="000D1CE3">
      <w:pPr>
        <w:pStyle w:val="Prrafodelista"/>
        <w:numPr>
          <w:ilvl w:val="0"/>
          <w:numId w:val="1"/>
        </w:numPr>
        <w:jc w:val="both"/>
        <w:rPr>
          <w:rFonts w:ascii="Arial" w:hAnsi="Arial" w:cs="Arial"/>
          <w:sz w:val="22"/>
          <w:szCs w:val="22"/>
        </w:rPr>
      </w:pPr>
      <w:r w:rsidRPr="00A00FFE">
        <w:rPr>
          <w:rFonts w:ascii="Arial" w:hAnsi="Arial" w:cs="Arial"/>
          <w:sz w:val="22"/>
          <w:szCs w:val="22"/>
        </w:rPr>
        <w:t>Las facturas y/o notas o boletas de venta y/o tickets emitidos por máquinas registradoras y/o boletos o entradas a espectáculos públicos presentadas en el momento del</w:t>
      </w:r>
      <w:r w:rsidR="00CB4FFB" w:rsidRPr="00A00FFE">
        <w:rPr>
          <w:rFonts w:ascii="Arial" w:hAnsi="Arial" w:cs="Arial"/>
          <w:sz w:val="22"/>
          <w:szCs w:val="22"/>
        </w:rPr>
        <w:t xml:space="preserve"> canje son acumulables entre sí</w:t>
      </w:r>
      <w:r w:rsidR="00B92FA5">
        <w:rPr>
          <w:rFonts w:ascii="Arial" w:hAnsi="Arial" w:cs="Arial"/>
          <w:sz w:val="22"/>
          <w:szCs w:val="22"/>
        </w:rPr>
        <w:t xml:space="preserve"> a partir de </w:t>
      </w:r>
      <w:r w:rsidR="00B92FA5" w:rsidRPr="00B92FA5">
        <w:rPr>
          <w:rFonts w:ascii="Arial" w:hAnsi="Arial" w:cs="Arial"/>
          <w:b/>
          <w:sz w:val="22"/>
          <w:szCs w:val="22"/>
        </w:rPr>
        <w:t>CINCUENTA DÓLARES DE LOS ESTADOS UNIDOS DE AMÉRICA (USD $50,00) incluido IVA</w:t>
      </w:r>
      <w:r w:rsidR="00CB4FFB" w:rsidRPr="00A00FFE">
        <w:rPr>
          <w:rFonts w:ascii="Arial" w:hAnsi="Arial" w:cs="Arial"/>
          <w:sz w:val="22"/>
          <w:szCs w:val="22"/>
        </w:rPr>
        <w:t xml:space="preserve">, con excepción de las facturas emitidas por el local de </w:t>
      </w:r>
      <w:proofErr w:type="spellStart"/>
      <w:r w:rsidR="00CB4FFB" w:rsidRPr="00A00FFE">
        <w:rPr>
          <w:rFonts w:ascii="Arial" w:hAnsi="Arial" w:cs="Arial"/>
          <w:sz w:val="22"/>
          <w:szCs w:val="22"/>
        </w:rPr>
        <w:t>Megamaxi</w:t>
      </w:r>
      <w:proofErr w:type="spellEnd"/>
      <w:r w:rsidR="00CB4FFB" w:rsidRPr="00A00FFE">
        <w:rPr>
          <w:rFonts w:ascii="Arial" w:hAnsi="Arial" w:cs="Arial"/>
          <w:sz w:val="22"/>
          <w:szCs w:val="22"/>
        </w:rPr>
        <w:t xml:space="preserve">, cuyo valor no será acumulable con facturas de otros locales e islas del </w:t>
      </w:r>
      <w:r w:rsidR="00CB4FFB" w:rsidRPr="009254E5">
        <w:rPr>
          <w:rFonts w:ascii="Arial" w:hAnsi="Arial" w:cs="Arial"/>
          <w:sz w:val="22"/>
          <w:szCs w:val="22"/>
        </w:rPr>
        <w:t>Centro Comercial.</w:t>
      </w:r>
      <w:r w:rsidRPr="009254E5">
        <w:rPr>
          <w:rFonts w:ascii="Arial" w:hAnsi="Arial" w:cs="Arial"/>
          <w:sz w:val="22"/>
          <w:szCs w:val="22"/>
        </w:rPr>
        <w:t xml:space="preserve"> De existir un remanente, éste será </w:t>
      </w:r>
      <w:r w:rsidR="00EB5349" w:rsidRPr="009254E5">
        <w:rPr>
          <w:rFonts w:ascii="Arial" w:hAnsi="Arial" w:cs="Arial"/>
          <w:sz w:val="22"/>
          <w:szCs w:val="22"/>
        </w:rPr>
        <w:t>acumulable en los términos establecidos en líneas anteriores</w:t>
      </w:r>
      <w:r w:rsidRPr="009254E5">
        <w:rPr>
          <w:rFonts w:ascii="Arial" w:hAnsi="Arial" w:cs="Arial"/>
          <w:sz w:val="22"/>
          <w:szCs w:val="22"/>
        </w:rPr>
        <w:t>.</w:t>
      </w:r>
    </w:p>
    <w:p w14:paraId="32F0E096" w14:textId="77777777" w:rsidR="00EA6C6E" w:rsidRPr="009254E5" w:rsidRDefault="00EA6C6E" w:rsidP="00EA6C6E">
      <w:pPr>
        <w:pStyle w:val="Prrafodelista"/>
        <w:rPr>
          <w:rFonts w:ascii="Arial" w:hAnsi="Arial" w:cs="Arial"/>
          <w:sz w:val="22"/>
          <w:szCs w:val="22"/>
        </w:rPr>
      </w:pPr>
    </w:p>
    <w:p w14:paraId="786E1A38" w14:textId="49356CD7" w:rsidR="00EA6C6E" w:rsidRPr="00A938E3" w:rsidRDefault="00B92FA5" w:rsidP="000D1CE3">
      <w:pPr>
        <w:pStyle w:val="Prrafodelista"/>
        <w:numPr>
          <w:ilvl w:val="0"/>
          <w:numId w:val="1"/>
        </w:numPr>
        <w:jc w:val="both"/>
        <w:rPr>
          <w:rFonts w:ascii="Arial" w:hAnsi="Arial" w:cs="Arial"/>
          <w:sz w:val="22"/>
          <w:szCs w:val="22"/>
        </w:rPr>
      </w:pPr>
      <w:r w:rsidRPr="00A938E3">
        <w:rPr>
          <w:rFonts w:ascii="Arial" w:hAnsi="Arial" w:cs="Arial"/>
          <w:sz w:val="22"/>
          <w:szCs w:val="22"/>
        </w:rPr>
        <w:t>Los boletos que no resulten favorecidos en el primer sorteo a realizarse el 17 de mayo</w:t>
      </w:r>
      <w:r w:rsidR="00463844" w:rsidRPr="00A938E3">
        <w:rPr>
          <w:rFonts w:ascii="Arial" w:hAnsi="Arial" w:cs="Arial"/>
          <w:sz w:val="22"/>
          <w:szCs w:val="22"/>
        </w:rPr>
        <w:t xml:space="preserve"> del 2019</w:t>
      </w:r>
      <w:r w:rsidRPr="00A938E3">
        <w:rPr>
          <w:rFonts w:ascii="Arial" w:hAnsi="Arial" w:cs="Arial"/>
          <w:sz w:val="22"/>
          <w:szCs w:val="22"/>
        </w:rPr>
        <w:t>, continúan participando para el</w:t>
      </w:r>
      <w:r w:rsidR="00463844" w:rsidRPr="00A938E3">
        <w:rPr>
          <w:rFonts w:ascii="Arial" w:hAnsi="Arial" w:cs="Arial"/>
          <w:sz w:val="22"/>
          <w:szCs w:val="22"/>
        </w:rPr>
        <w:t xml:space="preserve"> segundo</w:t>
      </w:r>
      <w:r w:rsidRPr="00A938E3">
        <w:rPr>
          <w:rFonts w:ascii="Arial" w:hAnsi="Arial" w:cs="Arial"/>
          <w:sz w:val="22"/>
          <w:szCs w:val="22"/>
        </w:rPr>
        <w:t xml:space="preserve"> sorteo que se realizará el 7 de junio</w:t>
      </w:r>
      <w:r w:rsidR="00463844" w:rsidRPr="00A938E3">
        <w:rPr>
          <w:rFonts w:ascii="Arial" w:hAnsi="Arial" w:cs="Arial"/>
          <w:sz w:val="22"/>
          <w:szCs w:val="22"/>
        </w:rPr>
        <w:t xml:space="preserve"> del 2019</w:t>
      </w:r>
      <w:r w:rsidR="00EA6C6E" w:rsidRPr="00A938E3">
        <w:rPr>
          <w:rFonts w:ascii="Arial" w:hAnsi="Arial" w:cs="Arial"/>
          <w:sz w:val="22"/>
          <w:szCs w:val="22"/>
        </w:rPr>
        <w:t>; el ánfora con dichos boletos participantes permanecerá en el punto de Servicio al Cliente, a vista del público</w:t>
      </w:r>
      <w:r w:rsidR="00463844" w:rsidRPr="00A938E3">
        <w:rPr>
          <w:rFonts w:ascii="Arial" w:hAnsi="Arial" w:cs="Arial"/>
          <w:sz w:val="22"/>
          <w:szCs w:val="22"/>
        </w:rPr>
        <w:t>,</w:t>
      </w:r>
      <w:r w:rsidR="00EA6C6E" w:rsidRPr="00A938E3">
        <w:rPr>
          <w:rFonts w:ascii="Arial" w:hAnsi="Arial" w:cs="Arial"/>
          <w:sz w:val="22"/>
          <w:szCs w:val="22"/>
        </w:rPr>
        <w:t xml:space="preserve"> hasta la realización del </w:t>
      </w:r>
      <w:r w:rsidR="002A193C" w:rsidRPr="00A938E3">
        <w:rPr>
          <w:rFonts w:ascii="Arial" w:hAnsi="Arial" w:cs="Arial"/>
          <w:sz w:val="22"/>
          <w:szCs w:val="22"/>
        </w:rPr>
        <w:t xml:space="preserve">segundo </w:t>
      </w:r>
      <w:r w:rsidR="00EA6C6E" w:rsidRPr="00A938E3">
        <w:rPr>
          <w:rFonts w:ascii="Arial" w:hAnsi="Arial" w:cs="Arial"/>
          <w:sz w:val="22"/>
          <w:szCs w:val="22"/>
        </w:rPr>
        <w:t>Sorteo programado para esta promoción.</w:t>
      </w:r>
    </w:p>
    <w:p w14:paraId="47489049" w14:textId="17E1FE4F" w:rsidR="0062032F" w:rsidRPr="009254E5" w:rsidRDefault="000D1CE3" w:rsidP="009254E5">
      <w:pPr>
        <w:pStyle w:val="Prrafodelista1"/>
        <w:numPr>
          <w:ilvl w:val="0"/>
          <w:numId w:val="1"/>
        </w:numPr>
        <w:jc w:val="both"/>
        <w:rPr>
          <w:rFonts w:ascii="Arial" w:hAnsi="Arial" w:cs="Arial"/>
          <w:sz w:val="22"/>
          <w:szCs w:val="22"/>
        </w:rPr>
      </w:pPr>
      <w:r w:rsidRPr="009254E5">
        <w:rPr>
          <w:rFonts w:ascii="Arial" w:hAnsi="Arial" w:cs="Arial"/>
          <w:sz w:val="22"/>
          <w:szCs w:val="22"/>
        </w:rPr>
        <w:t>Las facturas y/o notas o boletas de venta y/o tickets emitidos por máquinas registradoras y/o boletos o entradas a espectáculos públicos de compras, canjeadas, participan por l</w:t>
      </w:r>
      <w:r w:rsidR="00FC0ABD" w:rsidRPr="009254E5">
        <w:rPr>
          <w:rFonts w:ascii="Arial" w:hAnsi="Arial" w:cs="Arial"/>
          <w:sz w:val="22"/>
          <w:szCs w:val="22"/>
        </w:rPr>
        <w:t>os</w:t>
      </w:r>
      <w:r w:rsidRPr="009254E5">
        <w:rPr>
          <w:rFonts w:ascii="Arial" w:hAnsi="Arial" w:cs="Arial"/>
          <w:sz w:val="22"/>
          <w:szCs w:val="22"/>
        </w:rPr>
        <w:t xml:space="preserve"> siguiente</w:t>
      </w:r>
      <w:r w:rsidR="00FC0ABD" w:rsidRPr="009254E5">
        <w:rPr>
          <w:rFonts w:ascii="Arial" w:hAnsi="Arial" w:cs="Arial"/>
          <w:sz w:val="22"/>
          <w:szCs w:val="22"/>
        </w:rPr>
        <w:t>s</w:t>
      </w:r>
      <w:r w:rsidRPr="009254E5">
        <w:rPr>
          <w:rFonts w:ascii="Arial" w:hAnsi="Arial" w:cs="Arial"/>
          <w:sz w:val="22"/>
          <w:szCs w:val="22"/>
        </w:rPr>
        <w:t xml:space="preserve"> premio</w:t>
      </w:r>
      <w:r w:rsidR="00FC0ABD" w:rsidRPr="009254E5">
        <w:rPr>
          <w:rFonts w:ascii="Arial" w:hAnsi="Arial" w:cs="Arial"/>
          <w:sz w:val="22"/>
          <w:szCs w:val="22"/>
        </w:rPr>
        <w:t>s</w:t>
      </w:r>
      <w:r w:rsidR="00A153C8" w:rsidRPr="009254E5">
        <w:rPr>
          <w:rFonts w:ascii="Arial" w:hAnsi="Arial" w:cs="Arial"/>
          <w:sz w:val="22"/>
          <w:szCs w:val="22"/>
        </w:rPr>
        <w:t>:</w:t>
      </w:r>
    </w:p>
    <w:p w14:paraId="4CB14248" w14:textId="10972DCB" w:rsidR="0062032F" w:rsidRPr="00A00FFE" w:rsidRDefault="00B438B5" w:rsidP="00FD64D9">
      <w:pPr>
        <w:pStyle w:val="Prrafodelista1"/>
        <w:ind w:left="0"/>
        <w:jc w:val="both"/>
        <w:rPr>
          <w:rFonts w:ascii="Arial" w:hAnsi="Arial" w:cs="Arial"/>
          <w:b/>
          <w:sz w:val="22"/>
          <w:szCs w:val="22"/>
        </w:rPr>
      </w:pPr>
      <w:r w:rsidRPr="00A00FFE">
        <w:rPr>
          <w:rFonts w:ascii="Arial" w:hAnsi="Arial" w:cs="Arial"/>
          <w:b/>
          <w:sz w:val="22"/>
          <w:szCs w:val="22"/>
        </w:rPr>
        <w:t>PREMIO</w:t>
      </w:r>
      <w:r w:rsidR="00C76AD4" w:rsidRPr="00A00FFE">
        <w:rPr>
          <w:rFonts w:ascii="Arial" w:hAnsi="Arial" w:cs="Arial"/>
          <w:b/>
          <w:sz w:val="22"/>
          <w:szCs w:val="22"/>
        </w:rPr>
        <w:t>S</w:t>
      </w:r>
      <w:r w:rsidR="00A153C8" w:rsidRPr="00A00FFE">
        <w:rPr>
          <w:rFonts w:ascii="Arial" w:hAnsi="Arial" w:cs="Arial"/>
          <w:b/>
          <w:sz w:val="22"/>
          <w:szCs w:val="22"/>
        </w:rPr>
        <w:t xml:space="preserve">: </w:t>
      </w:r>
    </w:p>
    <w:p w14:paraId="5623A513" w14:textId="219D45EE" w:rsidR="006545D9" w:rsidRPr="00A00FFE" w:rsidRDefault="006545D9" w:rsidP="00361B05">
      <w:pPr>
        <w:spacing w:line="360" w:lineRule="auto"/>
        <w:jc w:val="both"/>
        <w:rPr>
          <w:rFonts w:ascii="Arial" w:hAnsi="Arial" w:cs="Arial"/>
          <w:b/>
          <w:bCs/>
          <w:sz w:val="22"/>
          <w:szCs w:val="22"/>
          <w:u w:val="single"/>
        </w:rPr>
      </w:pPr>
      <w:r w:rsidRPr="00A00FFE">
        <w:rPr>
          <w:rFonts w:ascii="Arial" w:hAnsi="Arial" w:cs="Arial"/>
          <w:b/>
          <w:bCs/>
          <w:sz w:val="22"/>
          <w:szCs w:val="22"/>
          <w:u w:val="single"/>
        </w:rPr>
        <w:t>PRIMER PREMIO</w:t>
      </w:r>
      <w:r w:rsidR="00463844">
        <w:rPr>
          <w:rFonts w:ascii="Arial" w:hAnsi="Arial" w:cs="Arial"/>
          <w:b/>
          <w:bCs/>
          <w:sz w:val="22"/>
          <w:szCs w:val="22"/>
          <w:u w:val="single"/>
        </w:rPr>
        <w:t>, PARA EL SORTEO DEL 17 DE MAYO DEL 2019</w:t>
      </w:r>
      <w:r w:rsidR="00DB3BD5">
        <w:rPr>
          <w:rFonts w:ascii="Arial" w:hAnsi="Arial" w:cs="Arial"/>
          <w:b/>
          <w:bCs/>
          <w:sz w:val="22"/>
          <w:szCs w:val="22"/>
          <w:u w:val="single"/>
        </w:rPr>
        <w:t>:</w:t>
      </w:r>
    </w:p>
    <w:p w14:paraId="5F9BA7CF" w14:textId="6D40ED21" w:rsidR="0028298E" w:rsidRDefault="0028298E" w:rsidP="0028298E">
      <w:pPr>
        <w:spacing w:after="0"/>
        <w:jc w:val="both"/>
        <w:rPr>
          <w:rFonts w:ascii="Arial" w:hAnsi="Arial" w:cs="Arial"/>
          <w:sz w:val="22"/>
          <w:szCs w:val="22"/>
        </w:rPr>
      </w:pPr>
      <w:r w:rsidRPr="00EF59A6">
        <w:rPr>
          <w:rFonts w:ascii="Arial" w:hAnsi="Arial" w:cs="Arial"/>
          <w:sz w:val="22"/>
          <w:szCs w:val="22"/>
        </w:rPr>
        <w:t>UN</w:t>
      </w:r>
      <w:r>
        <w:rPr>
          <w:rFonts w:ascii="Arial" w:hAnsi="Arial" w:cs="Arial"/>
          <w:sz w:val="22"/>
          <w:szCs w:val="22"/>
        </w:rPr>
        <w:t xml:space="preserve"> VIAJE PARA 2 PERSONAS</w:t>
      </w:r>
      <w:r w:rsidR="00463844">
        <w:rPr>
          <w:rFonts w:ascii="Arial" w:hAnsi="Arial" w:cs="Arial"/>
          <w:sz w:val="22"/>
          <w:szCs w:val="22"/>
        </w:rPr>
        <w:t>,</w:t>
      </w:r>
      <w:r>
        <w:rPr>
          <w:rFonts w:ascii="Arial" w:hAnsi="Arial" w:cs="Arial"/>
          <w:sz w:val="22"/>
          <w:szCs w:val="22"/>
        </w:rPr>
        <w:t xml:space="preserve"> A LA FINAL DE LA CHAMPIONS 2019 EN MADRID</w:t>
      </w:r>
      <w:r w:rsidR="00463844">
        <w:rPr>
          <w:rFonts w:ascii="Arial" w:hAnsi="Arial" w:cs="Arial"/>
          <w:sz w:val="22"/>
          <w:szCs w:val="22"/>
        </w:rPr>
        <w:t xml:space="preserve"> – ESPAÑA,</w:t>
      </w:r>
      <w:r w:rsidRPr="00EF59A6">
        <w:rPr>
          <w:rFonts w:ascii="Arial" w:hAnsi="Arial" w:cs="Arial"/>
          <w:sz w:val="22"/>
          <w:szCs w:val="22"/>
        </w:rPr>
        <w:t xml:space="preserve"> </w:t>
      </w:r>
      <w:r w:rsidR="00A938E3">
        <w:rPr>
          <w:rFonts w:ascii="Arial" w:hAnsi="Arial" w:cs="Arial"/>
          <w:sz w:val="22"/>
          <w:szCs w:val="22"/>
        </w:rPr>
        <w:t>S</w:t>
      </w:r>
      <w:r>
        <w:rPr>
          <w:rFonts w:ascii="Arial" w:hAnsi="Arial" w:cs="Arial"/>
          <w:sz w:val="22"/>
          <w:szCs w:val="22"/>
        </w:rPr>
        <w:t xml:space="preserve">ALIENDO EL 29 DE MAYO </w:t>
      </w:r>
      <w:r w:rsidR="00463844">
        <w:rPr>
          <w:rFonts w:ascii="Arial" w:hAnsi="Arial" w:cs="Arial"/>
          <w:sz w:val="22"/>
          <w:szCs w:val="22"/>
        </w:rPr>
        <w:t xml:space="preserve">DEL 2019 </w:t>
      </w:r>
      <w:r w:rsidR="00A938E3">
        <w:rPr>
          <w:rFonts w:ascii="Arial" w:hAnsi="Arial" w:cs="Arial"/>
          <w:sz w:val="22"/>
          <w:szCs w:val="22"/>
        </w:rPr>
        <w:t xml:space="preserve"> </w:t>
      </w:r>
      <w:r>
        <w:rPr>
          <w:rFonts w:ascii="Arial" w:hAnsi="Arial" w:cs="Arial"/>
          <w:sz w:val="22"/>
          <w:szCs w:val="22"/>
        </w:rPr>
        <w:t xml:space="preserve">DE QUITO </w:t>
      </w:r>
      <w:r w:rsidR="00463844">
        <w:rPr>
          <w:rFonts w:ascii="Arial" w:hAnsi="Arial" w:cs="Arial"/>
          <w:sz w:val="22"/>
          <w:szCs w:val="22"/>
        </w:rPr>
        <w:t xml:space="preserve">– ECUADOR </w:t>
      </w:r>
      <w:r>
        <w:rPr>
          <w:rFonts w:ascii="Arial" w:hAnsi="Arial" w:cs="Arial"/>
          <w:sz w:val="22"/>
          <w:szCs w:val="22"/>
        </w:rPr>
        <w:t>Y REGRESANDO EL 2 DE JUNIO</w:t>
      </w:r>
      <w:r w:rsidR="00463844">
        <w:rPr>
          <w:rFonts w:ascii="Arial" w:hAnsi="Arial" w:cs="Arial"/>
          <w:sz w:val="22"/>
          <w:szCs w:val="22"/>
        </w:rPr>
        <w:t xml:space="preserve"> DEL 2019, A QUITO - ECUADOR</w:t>
      </w:r>
      <w:r>
        <w:rPr>
          <w:rFonts w:ascii="Arial" w:hAnsi="Arial" w:cs="Arial"/>
          <w:sz w:val="22"/>
          <w:szCs w:val="22"/>
        </w:rPr>
        <w:t>.</w:t>
      </w:r>
    </w:p>
    <w:p w14:paraId="7181895C" w14:textId="6C0BF952" w:rsidR="0028298E" w:rsidRDefault="00DA3822" w:rsidP="0028298E">
      <w:pPr>
        <w:spacing w:after="0"/>
        <w:jc w:val="both"/>
        <w:rPr>
          <w:rFonts w:ascii="Arial" w:hAnsi="Arial" w:cs="Arial"/>
          <w:sz w:val="22"/>
          <w:szCs w:val="22"/>
        </w:rPr>
      </w:pPr>
      <w:r>
        <w:rPr>
          <w:rFonts w:ascii="Arial" w:hAnsi="Arial" w:cs="Arial"/>
          <w:sz w:val="22"/>
          <w:szCs w:val="22"/>
        </w:rPr>
        <w:t>Paquete incluye:</w:t>
      </w:r>
    </w:p>
    <w:p w14:paraId="4D9D3101" w14:textId="3B1A8C70" w:rsidR="00DA3822" w:rsidRPr="00DA3822" w:rsidRDefault="00DA3822" w:rsidP="00DA3822">
      <w:pPr>
        <w:pStyle w:val="Prrafodelista"/>
        <w:numPr>
          <w:ilvl w:val="0"/>
          <w:numId w:val="42"/>
        </w:numPr>
        <w:spacing w:after="0"/>
        <w:jc w:val="both"/>
        <w:rPr>
          <w:rFonts w:ascii="Arial" w:hAnsi="Arial" w:cs="Arial"/>
          <w:sz w:val="22"/>
          <w:szCs w:val="22"/>
        </w:rPr>
      </w:pPr>
      <w:r>
        <w:rPr>
          <w:rFonts w:ascii="Arial" w:hAnsi="Arial" w:cs="Arial"/>
          <w:sz w:val="22"/>
          <w:szCs w:val="22"/>
        </w:rPr>
        <w:t xml:space="preserve">2 pasajes </w:t>
      </w:r>
      <w:r w:rsidR="00DB3BD5">
        <w:rPr>
          <w:rFonts w:ascii="Arial" w:hAnsi="Arial" w:cs="Arial"/>
          <w:sz w:val="22"/>
          <w:szCs w:val="22"/>
        </w:rPr>
        <w:t xml:space="preserve">aéreos </w:t>
      </w:r>
      <w:r>
        <w:rPr>
          <w:rFonts w:ascii="Arial" w:hAnsi="Arial" w:cs="Arial"/>
          <w:sz w:val="22"/>
          <w:szCs w:val="22"/>
        </w:rPr>
        <w:t xml:space="preserve">en categoría económica Quito – Madrid </w:t>
      </w:r>
      <w:r w:rsidR="00463844">
        <w:rPr>
          <w:rFonts w:ascii="Arial" w:hAnsi="Arial" w:cs="Arial"/>
          <w:sz w:val="22"/>
          <w:szCs w:val="22"/>
        </w:rPr>
        <w:t>–</w:t>
      </w:r>
      <w:r>
        <w:rPr>
          <w:rFonts w:ascii="Arial" w:hAnsi="Arial" w:cs="Arial"/>
          <w:sz w:val="22"/>
          <w:szCs w:val="22"/>
        </w:rPr>
        <w:t xml:space="preserve"> Quito</w:t>
      </w:r>
      <w:r w:rsidR="0051243B">
        <w:rPr>
          <w:rFonts w:ascii="Arial" w:hAnsi="Arial" w:cs="Arial"/>
          <w:sz w:val="22"/>
          <w:szCs w:val="22"/>
        </w:rPr>
        <w:t>, en la aerolínea que escoja la Compañía Promotora</w:t>
      </w:r>
      <w:r w:rsidR="00463844">
        <w:rPr>
          <w:rFonts w:ascii="Arial" w:hAnsi="Arial" w:cs="Arial"/>
          <w:sz w:val="22"/>
          <w:szCs w:val="22"/>
        </w:rPr>
        <w:t>.</w:t>
      </w:r>
      <w:r w:rsidR="00861A88">
        <w:rPr>
          <w:rFonts w:ascii="Arial" w:hAnsi="Arial" w:cs="Arial"/>
          <w:sz w:val="22"/>
          <w:szCs w:val="22"/>
        </w:rPr>
        <w:t xml:space="preserve"> </w:t>
      </w:r>
    </w:p>
    <w:p w14:paraId="3A305A7B" w14:textId="5CA959FC" w:rsidR="00DA3822" w:rsidRDefault="00DA3822" w:rsidP="00DA3822">
      <w:pPr>
        <w:pStyle w:val="Prrafodelista"/>
        <w:numPr>
          <w:ilvl w:val="0"/>
          <w:numId w:val="42"/>
        </w:numPr>
        <w:spacing w:after="0"/>
        <w:jc w:val="both"/>
        <w:rPr>
          <w:rFonts w:ascii="Arial" w:hAnsi="Arial" w:cs="Arial"/>
          <w:sz w:val="22"/>
          <w:szCs w:val="22"/>
        </w:rPr>
      </w:pPr>
      <w:r>
        <w:rPr>
          <w:rFonts w:ascii="Arial" w:hAnsi="Arial" w:cs="Arial"/>
          <w:sz w:val="22"/>
          <w:szCs w:val="22"/>
        </w:rPr>
        <w:t>Traslado aeropuerto – hotel</w:t>
      </w:r>
      <w:r w:rsidR="00DB3BD5">
        <w:rPr>
          <w:rFonts w:ascii="Arial" w:hAnsi="Arial" w:cs="Arial"/>
          <w:sz w:val="22"/>
          <w:szCs w:val="22"/>
        </w:rPr>
        <w:t>.</w:t>
      </w:r>
    </w:p>
    <w:p w14:paraId="56BAE080" w14:textId="28F2C4B4" w:rsidR="00DA3822" w:rsidRDefault="00DA3822" w:rsidP="00DA3822">
      <w:pPr>
        <w:pStyle w:val="Prrafodelista"/>
        <w:numPr>
          <w:ilvl w:val="0"/>
          <w:numId w:val="42"/>
        </w:numPr>
        <w:spacing w:after="0"/>
        <w:jc w:val="both"/>
        <w:rPr>
          <w:rFonts w:ascii="Arial" w:hAnsi="Arial" w:cs="Arial"/>
          <w:sz w:val="22"/>
          <w:szCs w:val="22"/>
        </w:rPr>
      </w:pPr>
      <w:r>
        <w:rPr>
          <w:rFonts w:ascii="Arial" w:hAnsi="Arial" w:cs="Arial"/>
          <w:sz w:val="22"/>
          <w:szCs w:val="22"/>
        </w:rPr>
        <w:t xml:space="preserve">3 noches </w:t>
      </w:r>
      <w:r w:rsidR="00DB3BD5">
        <w:rPr>
          <w:rFonts w:ascii="Arial" w:hAnsi="Arial" w:cs="Arial"/>
          <w:sz w:val="22"/>
          <w:szCs w:val="22"/>
        </w:rPr>
        <w:t xml:space="preserve">y </w:t>
      </w:r>
      <w:r w:rsidR="00861A88">
        <w:rPr>
          <w:rFonts w:ascii="Arial" w:hAnsi="Arial" w:cs="Arial"/>
          <w:sz w:val="22"/>
          <w:szCs w:val="22"/>
        </w:rPr>
        <w:t>4</w:t>
      </w:r>
      <w:r w:rsidR="00DB3BD5">
        <w:rPr>
          <w:rFonts w:ascii="Arial" w:hAnsi="Arial" w:cs="Arial"/>
          <w:sz w:val="22"/>
          <w:szCs w:val="22"/>
        </w:rPr>
        <w:t xml:space="preserve"> días, </w:t>
      </w:r>
      <w:r>
        <w:rPr>
          <w:rFonts w:ascii="Arial" w:hAnsi="Arial" w:cs="Arial"/>
          <w:sz w:val="22"/>
          <w:szCs w:val="22"/>
        </w:rPr>
        <w:t xml:space="preserve">de alojamiento en </w:t>
      </w:r>
      <w:r w:rsidR="00861A88">
        <w:rPr>
          <w:rFonts w:ascii="Arial" w:hAnsi="Arial" w:cs="Arial"/>
          <w:sz w:val="22"/>
          <w:szCs w:val="22"/>
        </w:rPr>
        <w:t>habitación sencilla</w:t>
      </w:r>
      <w:r w:rsidR="00D61009">
        <w:rPr>
          <w:rFonts w:ascii="Arial" w:hAnsi="Arial" w:cs="Arial"/>
          <w:sz w:val="22"/>
          <w:szCs w:val="22"/>
        </w:rPr>
        <w:t>, en el hotel que fije la Compañía Promotora</w:t>
      </w:r>
      <w:r w:rsidR="00C85D74">
        <w:rPr>
          <w:rFonts w:ascii="Arial" w:hAnsi="Arial" w:cs="Arial"/>
          <w:sz w:val="22"/>
          <w:szCs w:val="22"/>
        </w:rPr>
        <w:t>.</w:t>
      </w:r>
    </w:p>
    <w:p w14:paraId="5B43FD51" w14:textId="10F720E4" w:rsidR="00DA3822" w:rsidRDefault="00DA3822" w:rsidP="00DA3822">
      <w:pPr>
        <w:pStyle w:val="Prrafodelista"/>
        <w:numPr>
          <w:ilvl w:val="0"/>
          <w:numId w:val="42"/>
        </w:numPr>
        <w:spacing w:after="0"/>
        <w:jc w:val="both"/>
        <w:rPr>
          <w:rFonts w:ascii="Arial" w:hAnsi="Arial" w:cs="Arial"/>
          <w:sz w:val="22"/>
          <w:szCs w:val="22"/>
        </w:rPr>
      </w:pPr>
      <w:r>
        <w:rPr>
          <w:rFonts w:ascii="Arial" w:hAnsi="Arial" w:cs="Arial"/>
          <w:sz w:val="22"/>
          <w:szCs w:val="22"/>
        </w:rPr>
        <w:t>Desayuno bufete diario</w:t>
      </w:r>
      <w:r w:rsidR="00DB3BD5">
        <w:rPr>
          <w:rFonts w:ascii="Arial" w:hAnsi="Arial" w:cs="Arial"/>
          <w:sz w:val="22"/>
          <w:szCs w:val="22"/>
        </w:rPr>
        <w:t>.</w:t>
      </w:r>
    </w:p>
    <w:p w14:paraId="48141728" w14:textId="73B57276" w:rsidR="00DA3822" w:rsidRDefault="00DA3822" w:rsidP="00DA3822">
      <w:pPr>
        <w:pStyle w:val="Prrafodelista"/>
        <w:numPr>
          <w:ilvl w:val="0"/>
          <w:numId w:val="42"/>
        </w:numPr>
        <w:spacing w:after="0"/>
        <w:jc w:val="both"/>
        <w:rPr>
          <w:rFonts w:ascii="Arial" w:hAnsi="Arial" w:cs="Arial"/>
          <w:sz w:val="22"/>
          <w:szCs w:val="22"/>
        </w:rPr>
      </w:pPr>
      <w:r>
        <w:rPr>
          <w:rFonts w:ascii="Arial" w:hAnsi="Arial" w:cs="Arial"/>
          <w:sz w:val="22"/>
          <w:szCs w:val="22"/>
        </w:rPr>
        <w:t>Traslado hotel – estadio – hotel</w:t>
      </w:r>
      <w:r w:rsidR="00DB3BD5">
        <w:rPr>
          <w:rFonts w:ascii="Arial" w:hAnsi="Arial" w:cs="Arial"/>
          <w:sz w:val="22"/>
          <w:szCs w:val="22"/>
        </w:rPr>
        <w:t>.</w:t>
      </w:r>
    </w:p>
    <w:p w14:paraId="3914E496" w14:textId="65C52A13" w:rsidR="00DA3822" w:rsidRDefault="00DA3822" w:rsidP="00DA3822">
      <w:pPr>
        <w:pStyle w:val="Prrafodelista"/>
        <w:numPr>
          <w:ilvl w:val="0"/>
          <w:numId w:val="42"/>
        </w:numPr>
        <w:spacing w:after="0"/>
        <w:jc w:val="both"/>
        <w:rPr>
          <w:rFonts w:ascii="Arial" w:hAnsi="Arial" w:cs="Arial"/>
          <w:sz w:val="22"/>
          <w:szCs w:val="22"/>
        </w:rPr>
      </w:pPr>
      <w:r>
        <w:rPr>
          <w:rFonts w:ascii="Arial" w:hAnsi="Arial" w:cs="Arial"/>
          <w:sz w:val="22"/>
          <w:szCs w:val="22"/>
        </w:rPr>
        <w:t>Entrada a la localidad reservada en el estadio</w:t>
      </w:r>
      <w:r w:rsidR="0051243B">
        <w:rPr>
          <w:rFonts w:ascii="Arial" w:hAnsi="Arial" w:cs="Arial"/>
          <w:sz w:val="22"/>
          <w:szCs w:val="22"/>
        </w:rPr>
        <w:t xml:space="preserve"> (E</w:t>
      </w:r>
      <w:r w:rsidR="00861A88">
        <w:rPr>
          <w:rFonts w:ascii="Arial" w:hAnsi="Arial" w:cs="Arial"/>
          <w:sz w:val="22"/>
          <w:szCs w:val="22"/>
        </w:rPr>
        <w:t>STADIO WANDA (MADRID)</w:t>
      </w:r>
      <w:r w:rsidR="0051243B">
        <w:rPr>
          <w:rFonts w:ascii="Arial" w:hAnsi="Arial" w:cs="Arial"/>
          <w:sz w:val="22"/>
          <w:szCs w:val="22"/>
        </w:rPr>
        <w:t>.</w:t>
      </w:r>
    </w:p>
    <w:p w14:paraId="6FEB420A" w14:textId="2621479D" w:rsidR="00DA3822" w:rsidRPr="00DA3822" w:rsidRDefault="00DA3822" w:rsidP="00DA3822">
      <w:pPr>
        <w:pStyle w:val="Prrafodelista"/>
        <w:numPr>
          <w:ilvl w:val="0"/>
          <w:numId w:val="42"/>
        </w:numPr>
        <w:spacing w:after="0"/>
        <w:jc w:val="both"/>
        <w:rPr>
          <w:rFonts w:ascii="Arial" w:hAnsi="Arial" w:cs="Arial"/>
          <w:sz w:val="22"/>
          <w:szCs w:val="22"/>
        </w:rPr>
      </w:pPr>
      <w:r>
        <w:rPr>
          <w:rFonts w:ascii="Arial" w:hAnsi="Arial" w:cs="Arial"/>
          <w:sz w:val="22"/>
          <w:szCs w:val="22"/>
        </w:rPr>
        <w:t xml:space="preserve">Traslado hotel </w:t>
      </w:r>
      <w:r w:rsidR="00DB3BD5">
        <w:rPr>
          <w:rFonts w:ascii="Arial" w:hAnsi="Arial" w:cs="Arial"/>
          <w:sz w:val="22"/>
          <w:szCs w:val="22"/>
        </w:rPr>
        <w:t>–</w:t>
      </w:r>
      <w:r>
        <w:rPr>
          <w:rFonts w:ascii="Arial" w:hAnsi="Arial" w:cs="Arial"/>
          <w:sz w:val="22"/>
          <w:szCs w:val="22"/>
        </w:rPr>
        <w:t xml:space="preserve"> aeropuerto</w:t>
      </w:r>
      <w:r w:rsidR="00DB3BD5">
        <w:rPr>
          <w:rFonts w:ascii="Arial" w:hAnsi="Arial" w:cs="Arial"/>
          <w:sz w:val="22"/>
          <w:szCs w:val="22"/>
        </w:rPr>
        <w:t>.</w:t>
      </w:r>
    </w:p>
    <w:p w14:paraId="6E82FBC1" w14:textId="77777777" w:rsidR="00392F22" w:rsidRPr="00A00FFE" w:rsidRDefault="00392F22" w:rsidP="006109B1">
      <w:pPr>
        <w:shd w:val="clear" w:color="auto" w:fill="FFFFFF"/>
        <w:spacing w:after="0"/>
        <w:rPr>
          <w:rFonts w:ascii="Arial" w:eastAsiaTheme="minorHAnsi" w:hAnsi="Arial" w:cs="Arial"/>
          <w:sz w:val="22"/>
          <w:szCs w:val="22"/>
          <w:lang w:val="es-MX" w:eastAsia="es-ES"/>
        </w:rPr>
      </w:pPr>
    </w:p>
    <w:p w14:paraId="62D52F61" w14:textId="77777777" w:rsidR="006109B1" w:rsidRPr="00A00FFE" w:rsidRDefault="006109B1" w:rsidP="006109B1">
      <w:pPr>
        <w:pStyle w:val="Prrafodelista1"/>
        <w:ind w:left="0"/>
        <w:jc w:val="both"/>
        <w:rPr>
          <w:rFonts w:ascii="Arial" w:hAnsi="Arial" w:cs="Arial"/>
          <w:b/>
          <w:sz w:val="22"/>
          <w:szCs w:val="22"/>
        </w:rPr>
      </w:pPr>
      <w:r w:rsidRPr="00A00FFE">
        <w:rPr>
          <w:rFonts w:ascii="Arial" w:hAnsi="Arial" w:cs="Arial"/>
          <w:b/>
          <w:sz w:val="22"/>
          <w:szCs w:val="22"/>
        </w:rPr>
        <w:t>No incluye:</w:t>
      </w:r>
    </w:p>
    <w:p w14:paraId="60E3554C" w14:textId="77777777" w:rsidR="00734B7F" w:rsidRPr="00D43A28" w:rsidRDefault="00734B7F" w:rsidP="00734B7F">
      <w:pPr>
        <w:pStyle w:val="m9065834425223414937msonospacing"/>
        <w:numPr>
          <w:ilvl w:val="0"/>
          <w:numId w:val="35"/>
        </w:numPr>
        <w:spacing w:before="0" w:beforeAutospacing="0" w:after="0" w:afterAutospacing="0"/>
        <w:jc w:val="both"/>
        <w:rPr>
          <w:rFonts w:ascii="Arial" w:hAnsi="Arial" w:cs="Arial"/>
          <w:color w:val="222222"/>
          <w:sz w:val="22"/>
          <w:szCs w:val="22"/>
        </w:rPr>
      </w:pPr>
      <w:r w:rsidRPr="00D43A28">
        <w:rPr>
          <w:rFonts w:ascii="Arial" w:hAnsi="Arial" w:cs="Arial"/>
          <w:sz w:val="22"/>
          <w:szCs w:val="22"/>
        </w:rPr>
        <w:lastRenderedPageBreak/>
        <w:t>Impuestos ni tasas.</w:t>
      </w:r>
    </w:p>
    <w:p w14:paraId="5FBD2D80" w14:textId="77777777" w:rsidR="00734B7F" w:rsidRPr="00D43A28" w:rsidRDefault="00734B7F" w:rsidP="00734B7F">
      <w:pPr>
        <w:pStyle w:val="m9065834425223414937msonospacing"/>
        <w:numPr>
          <w:ilvl w:val="0"/>
          <w:numId w:val="35"/>
        </w:numPr>
        <w:spacing w:before="0" w:beforeAutospacing="0" w:after="0" w:afterAutospacing="0"/>
        <w:jc w:val="both"/>
        <w:rPr>
          <w:rFonts w:ascii="Arial" w:hAnsi="Arial" w:cs="Arial"/>
          <w:color w:val="222222"/>
          <w:sz w:val="22"/>
          <w:szCs w:val="22"/>
        </w:rPr>
      </w:pPr>
      <w:r w:rsidRPr="00D43A28">
        <w:rPr>
          <w:rFonts w:ascii="Arial" w:hAnsi="Arial" w:cs="Arial"/>
          <w:sz w:val="22"/>
          <w:szCs w:val="22"/>
        </w:rPr>
        <w:t>Gastos personales.</w:t>
      </w:r>
    </w:p>
    <w:p w14:paraId="77876322" w14:textId="27892F6D" w:rsidR="00734B7F" w:rsidRPr="00D43A28" w:rsidRDefault="00734B7F" w:rsidP="00734B7F">
      <w:pPr>
        <w:pStyle w:val="m9065834425223414937msonospacing"/>
        <w:numPr>
          <w:ilvl w:val="0"/>
          <w:numId w:val="35"/>
        </w:numPr>
        <w:spacing w:before="0" w:beforeAutospacing="0" w:after="0" w:afterAutospacing="0"/>
        <w:jc w:val="both"/>
        <w:rPr>
          <w:rFonts w:ascii="Arial" w:hAnsi="Arial" w:cs="Arial"/>
          <w:color w:val="222222"/>
          <w:sz w:val="22"/>
          <w:szCs w:val="22"/>
        </w:rPr>
      </w:pPr>
      <w:r w:rsidRPr="00D43A28">
        <w:rPr>
          <w:rFonts w:ascii="Arial" w:hAnsi="Arial" w:cs="Arial"/>
          <w:sz w:val="22"/>
          <w:szCs w:val="22"/>
        </w:rPr>
        <w:t>Propinas</w:t>
      </w:r>
      <w:r w:rsidR="00DB3BD5">
        <w:rPr>
          <w:rFonts w:ascii="Arial" w:hAnsi="Arial" w:cs="Arial"/>
          <w:sz w:val="22"/>
          <w:szCs w:val="22"/>
        </w:rPr>
        <w:t>.</w:t>
      </w:r>
      <w:r w:rsidRPr="00D43A28">
        <w:rPr>
          <w:rFonts w:ascii="Arial" w:hAnsi="Arial" w:cs="Arial"/>
          <w:sz w:val="22"/>
          <w:szCs w:val="22"/>
        </w:rPr>
        <w:t xml:space="preserve"> </w:t>
      </w:r>
    </w:p>
    <w:p w14:paraId="1FF3152D" w14:textId="77777777" w:rsidR="00734B7F" w:rsidRPr="00D43A28" w:rsidRDefault="00734B7F" w:rsidP="00734B7F">
      <w:pPr>
        <w:pStyle w:val="m9065834425223414937msonospacing"/>
        <w:numPr>
          <w:ilvl w:val="0"/>
          <w:numId w:val="35"/>
        </w:numPr>
        <w:spacing w:before="0" w:beforeAutospacing="0" w:after="0" w:afterAutospacing="0"/>
        <w:jc w:val="both"/>
        <w:rPr>
          <w:rFonts w:ascii="Arial" w:hAnsi="Arial" w:cs="Arial"/>
          <w:color w:val="222222"/>
          <w:sz w:val="22"/>
          <w:szCs w:val="22"/>
        </w:rPr>
      </w:pPr>
      <w:r w:rsidRPr="00D43A28">
        <w:rPr>
          <w:rFonts w:ascii="Arial" w:hAnsi="Arial" w:cs="Arial"/>
          <w:sz w:val="22"/>
          <w:szCs w:val="22"/>
        </w:rPr>
        <w:t>Costo y trámite de visas, pasaporte o cualquier documento de viaje.</w:t>
      </w:r>
    </w:p>
    <w:p w14:paraId="4B8022B5" w14:textId="77777777" w:rsidR="00734B7F" w:rsidRPr="00D43A28" w:rsidRDefault="00734B7F" w:rsidP="00734B7F">
      <w:pPr>
        <w:pStyle w:val="m9065834425223414937msonospacing"/>
        <w:numPr>
          <w:ilvl w:val="0"/>
          <w:numId w:val="35"/>
        </w:numPr>
        <w:spacing w:before="0" w:beforeAutospacing="0" w:after="0" w:afterAutospacing="0"/>
        <w:jc w:val="both"/>
        <w:rPr>
          <w:rFonts w:ascii="Arial" w:hAnsi="Arial" w:cs="Arial"/>
          <w:color w:val="222222"/>
          <w:sz w:val="22"/>
          <w:szCs w:val="22"/>
        </w:rPr>
      </w:pPr>
      <w:r w:rsidRPr="00D43A28">
        <w:rPr>
          <w:rFonts w:ascii="Arial" w:hAnsi="Arial" w:cs="Arial"/>
          <w:color w:val="000000"/>
          <w:sz w:val="22"/>
          <w:szCs w:val="22"/>
        </w:rPr>
        <w:t>Para realizar la reserva se requiere un scanner del pasaporte de cada uno de los pasajeros.</w:t>
      </w:r>
    </w:p>
    <w:p w14:paraId="0DC05EE9" w14:textId="736E7B0F" w:rsidR="00734B7F" w:rsidRPr="00A00FFE" w:rsidRDefault="00734B7F" w:rsidP="00734B7F">
      <w:pPr>
        <w:pStyle w:val="Prrafodelista"/>
        <w:numPr>
          <w:ilvl w:val="0"/>
          <w:numId w:val="35"/>
        </w:numPr>
        <w:shd w:val="clear" w:color="auto" w:fill="FFFFFF"/>
        <w:spacing w:after="0"/>
        <w:jc w:val="both"/>
        <w:rPr>
          <w:rFonts w:ascii="Arial" w:hAnsi="Arial" w:cs="Arial"/>
          <w:color w:val="222222"/>
          <w:sz w:val="22"/>
          <w:szCs w:val="22"/>
          <w:lang w:val="es-MX"/>
        </w:rPr>
      </w:pPr>
      <w:r>
        <w:rPr>
          <w:rFonts w:ascii="Arial" w:hAnsi="Arial" w:cs="Arial"/>
          <w:color w:val="222222"/>
          <w:sz w:val="22"/>
          <w:szCs w:val="22"/>
          <w:lang w:val="es-MX"/>
        </w:rPr>
        <w:t xml:space="preserve">Almuerzos, cenas. </w:t>
      </w:r>
      <w:r w:rsidRPr="00A00FFE">
        <w:rPr>
          <w:rFonts w:ascii="Arial" w:hAnsi="Arial" w:cs="Arial"/>
          <w:color w:val="222222"/>
          <w:sz w:val="22"/>
          <w:szCs w:val="22"/>
          <w:lang w:val="es-MX"/>
        </w:rPr>
        <w:t>Bebidas no soft, gaseosas ni alcohólicas.</w:t>
      </w:r>
    </w:p>
    <w:p w14:paraId="2805CC5D" w14:textId="434102E6" w:rsidR="00734B7F" w:rsidRDefault="00734B7F" w:rsidP="00734B7F">
      <w:pPr>
        <w:pStyle w:val="Prrafodelista"/>
        <w:numPr>
          <w:ilvl w:val="0"/>
          <w:numId w:val="35"/>
        </w:numPr>
        <w:shd w:val="clear" w:color="auto" w:fill="FFFFFF"/>
        <w:spacing w:after="0"/>
        <w:jc w:val="both"/>
        <w:rPr>
          <w:rFonts w:ascii="Arial" w:hAnsi="Arial" w:cs="Arial"/>
          <w:color w:val="222222"/>
          <w:sz w:val="22"/>
          <w:szCs w:val="22"/>
          <w:lang w:val="es-MX"/>
        </w:rPr>
      </w:pPr>
      <w:r w:rsidRPr="00A00FFE">
        <w:rPr>
          <w:rFonts w:ascii="Arial" w:hAnsi="Arial" w:cs="Arial"/>
          <w:color w:val="222222"/>
          <w:sz w:val="22"/>
          <w:szCs w:val="22"/>
          <w:lang w:val="es-MX"/>
        </w:rPr>
        <w:t>Servicios personalizados como internet, ll</w:t>
      </w:r>
      <w:r>
        <w:rPr>
          <w:rFonts w:ascii="Arial" w:hAnsi="Arial" w:cs="Arial"/>
          <w:color w:val="222222"/>
          <w:sz w:val="22"/>
          <w:szCs w:val="22"/>
          <w:lang w:val="es-MX"/>
        </w:rPr>
        <w:t>amadas telefónicas, lavandería</w:t>
      </w:r>
      <w:r w:rsidRPr="00A00FFE">
        <w:rPr>
          <w:rFonts w:ascii="Arial" w:hAnsi="Arial" w:cs="Arial"/>
          <w:color w:val="222222"/>
          <w:sz w:val="22"/>
          <w:szCs w:val="22"/>
          <w:lang w:val="es-MX"/>
        </w:rPr>
        <w:t>.</w:t>
      </w:r>
    </w:p>
    <w:p w14:paraId="017DDCB6" w14:textId="54ED1DA5" w:rsidR="00734B7F" w:rsidRPr="00A00FFE" w:rsidRDefault="00734B7F" w:rsidP="00734B7F">
      <w:pPr>
        <w:pStyle w:val="Prrafodelista"/>
        <w:numPr>
          <w:ilvl w:val="0"/>
          <w:numId w:val="35"/>
        </w:numPr>
        <w:shd w:val="clear" w:color="auto" w:fill="FFFFFF"/>
        <w:spacing w:after="0"/>
        <w:jc w:val="both"/>
        <w:rPr>
          <w:rFonts w:ascii="Arial" w:hAnsi="Arial" w:cs="Arial"/>
          <w:color w:val="222222"/>
          <w:sz w:val="22"/>
          <w:szCs w:val="22"/>
          <w:lang w:val="es-MX"/>
        </w:rPr>
      </w:pPr>
      <w:r>
        <w:rPr>
          <w:rFonts w:ascii="Arial" w:hAnsi="Arial" w:cs="Arial"/>
          <w:color w:val="222222"/>
          <w:sz w:val="22"/>
          <w:szCs w:val="22"/>
          <w:lang w:val="es-MX"/>
        </w:rPr>
        <w:t>Será responsabilidad y por cuenta del ganador cubrir sus gastos personales, excursiones, movilizaciones y cualqier gasto adicional que no haya sido detallado como incluido</w:t>
      </w:r>
      <w:r w:rsidR="00DB3BD5">
        <w:rPr>
          <w:rFonts w:ascii="Arial" w:hAnsi="Arial" w:cs="Arial"/>
          <w:color w:val="222222"/>
          <w:sz w:val="22"/>
          <w:szCs w:val="22"/>
          <w:lang w:val="es-MX"/>
        </w:rPr>
        <w:t xml:space="preserve"> y los de su acompañante</w:t>
      </w:r>
      <w:r>
        <w:rPr>
          <w:rFonts w:ascii="Arial" w:hAnsi="Arial" w:cs="Arial"/>
          <w:color w:val="222222"/>
          <w:sz w:val="22"/>
          <w:szCs w:val="22"/>
          <w:lang w:val="es-MX"/>
        </w:rPr>
        <w:t>.</w:t>
      </w:r>
    </w:p>
    <w:p w14:paraId="5488EC30" w14:textId="77777777" w:rsidR="00734B7F" w:rsidRPr="00A00FFE" w:rsidRDefault="00734B7F" w:rsidP="00734B7F">
      <w:pPr>
        <w:pStyle w:val="Prrafodelista"/>
        <w:numPr>
          <w:ilvl w:val="0"/>
          <w:numId w:val="35"/>
        </w:numPr>
        <w:shd w:val="clear" w:color="auto" w:fill="FFFFFF"/>
        <w:spacing w:after="0"/>
        <w:jc w:val="both"/>
        <w:rPr>
          <w:rFonts w:ascii="Arial" w:hAnsi="Arial" w:cs="Arial"/>
          <w:color w:val="222222"/>
          <w:sz w:val="22"/>
          <w:szCs w:val="22"/>
          <w:lang w:val="es-MX"/>
        </w:rPr>
      </w:pPr>
      <w:r w:rsidRPr="00A00FFE">
        <w:rPr>
          <w:rFonts w:ascii="Arial" w:hAnsi="Arial" w:cs="Arial"/>
          <w:color w:val="222222"/>
          <w:sz w:val="22"/>
          <w:szCs w:val="22"/>
          <w:lang w:val="es-MX"/>
        </w:rPr>
        <w:t>Ningún servicio que no haya sido detallado como incluido.</w:t>
      </w:r>
    </w:p>
    <w:p w14:paraId="7481D026" w14:textId="77777777" w:rsidR="00C4419F" w:rsidRDefault="00C4419F" w:rsidP="0028298E">
      <w:pPr>
        <w:pStyle w:val="Prrafodelista1"/>
        <w:ind w:left="0"/>
        <w:jc w:val="both"/>
        <w:rPr>
          <w:rFonts w:ascii="Arial" w:hAnsi="Arial" w:cs="Arial"/>
          <w:b/>
          <w:sz w:val="22"/>
          <w:szCs w:val="22"/>
          <w:u w:val="single"/>
        </w:rPr>
      </w:pPr>
    </w:p>
    <w:p w14:paraId="02A2CA70" w14:textId="3C982834" w:rsidR="00A00FFE" w:rsidRDefault="006545D9" w:rsidP="0028298E">
      <w:pPr>
        <w:pStyle w:val="Prrafodelista1"/>
        <w:ind w:left="0"/>
        <w:jc w:val="both"/>
        <w:rPr>
          <w:rFonts w:ascii="Arial" w:hAnsi="Arial" w:cs="Arial"/>
          <w:b/>
          <w:sz w:val="22"/>
          <w:szCs w:val="22"/>
          <w:u w:val="single"/>
        </w:rPr>
      </w:pPr>
      <w:r w:rsidRPr="00A00FFE">
        <w:rPr>
          <w:rFonts w:ascii="Arial" w:hAnsi="Arial" w:cs="Arial"/>
          <w:b/>
          <w:sz w:val="22"/>
          <w:szCs w:val="22"/>
          <w:u w:val="single"/>
        </w:rPr>
        <w:t>SEGUNDO PREMIO:</w:t>
      </w:r>
    </w:p>
    <w:p w14:paraId="42DD5528" w14:textId="24D7246B" w:rsidR="0028298E" w:rsidRDefault="0028298E" w:rsidP="0028298E">
      <w:pPr>
        <w:spacing w:after="0"/>
        <w:jc w:val="both"/>
        <w:rPr>
          <w:rFonts w:ascii="Arial" w:hAnsi="Arial" w:cs="Arial"/>
          <w:sz w:val="22"/>
          <w:szCs w:val="22"/>
        </w:rPr>
      </w:pPr>
      <w:r w:rsidRPr="00EF59A6">
        <w:rPr>
          <w:rFonts w:ascii="Arial" w:hAnsi="Arial" w:cs="Arial"/>
          <w:sz w:val="22"/>
          <w:szCs w:val="22"/>
        </w:rPr>
        <w:t xml:space="preserve">UN VIAJE PARA 2 PERSONAS </w:t>
      </w:r>
      <w:r>
        <w:rPr>
          <w:rFonts w:ascii="Arial" w:hAnsi="Arial" w:cs="Arial"/>
          <w:sz w:val="22"/>
          <w:szCs w:val="22"/>
        </w:rPr>
        <w:t>AL PARTIDO ECUADOR VS URUGUAY</w:t>
      </w:r>
      <w:r w:rsidR="00DB3BD5">
        <w:rPr>
          <w:rFonts w:ascii="Arial" w:hAnsi="Arial" w:cs="Arial"/>
          <w:sz w:val="22"/>
          <w:szCs w:val="22"/>
        </w:rPr>
        <w:t>,</w:t>
      </w:r>
      <w:r>
        <w:rPr>
          <w:rFonts w:ascii="Arial" w:hAnsi="Arial" w:cs="Arial"/>
          <w:sz w:val="22"/>
          <w:szCs w:val="22"/>
        </w:rPr>
        <w:t xml:space="preserve"> POR LA COPA AMÉRICA EN BELO HORIZONTE</w:t>
      </w:r>
      <w:r w:rsidR="00DB3BD5">
        <w:rPr>
          <w:rFonts w:ascii="Arial" w:hAnsi="Arial" w:cs="Arial"/>
          <w:sz w:val="22"/>
          <w:szCs w:val="22"/>
        </w:rPr>
        <w:t xml:space="preserve">, </w:t>
      </w:r>
      <w:r>
        <w:rPr>
          <w:rFonts w:ascii="Arial" w:hAnsi="Arial" w:cs="Arial"/>
          <w:sz w:val="22"/>
          <w:szCs w:val="22"/>
        </w:rPr>
        <w:t>BRASIL</w:t>
      </w:r>
      <w:r w:rsidR="003F4BBB">
        <w:rPr>
          <w:rFonts w:ascii="Arial" w:hAnsi="Arial" w:cs="Arial"/>
          <w:sz w:val="22"/>
          <w:szCs w:val="22"/>
        </w:rPr>
        <w:t>,</w:t>
      </w:r>
      <w:r>
        <w:rPr>
          <w:rFonts w:ascii="Arial" w:hAnsi="Arial" w:cs="Arial"/>
          <w:sz w:val="22"/>
          <w:szCs w:val="22"/>
        </w:rPr>
        <w:t xml:space="preserve"> SALIENDO EL 11 DE JUNIO </w:t>
      </w:r>
      <w:r w:rsidR="00DB3BD5">
        <w:rPr>
          <w:rFonts w:ascii="Arial" w:hAnsi="Arial" w:cs="Arial"/>
          <w:sz w:val="22"/>
          <w:szCs w:val="22"/>
        </w:rPr>
        <w:t xml:space="preserve">DEL 2019 DESDE </w:t>
      </w:r>
      <w:r w:rsidR="00A657C4">
        <w:rPr>
          <w:rFonts w:ascii="Arial" w:hAnsi="Arial" w:cs="Arial"/>
          <w:sz w:val="22"/>
          <w:szCs w:val="22"/>
        </w:rPr>
        <w:t xml:space="preserve">QUITO - </w:t>
      </w:r>
      <w:r w:rsidR="00DB3BD5">
        <w:rPr>
          <w:rFonts w:ascii="Arial" w:hAnsi="Arial" w:cs="Arial"/>
          <w:sz w:val="22"/>
          <w:szCs w:val="22"/>
        </w:rPr>
        <w:t xml:space="preserve">GUAYAQUIL – ECUADOR </w:t>
      </w:r>
      <w:r>
        <w:rPr>
          <w:rFonts w:ascii="Arial" w:hAnsi="Arial" w:cs="Arial"/>
          <w:sz w:val="22"/>
          <w:szCs w:val="22"/>
        </w:rPr>
        <w:t>Y REGRESANDO EL 17 DE JUNIO</w:t>
      </w:r>
      <w:r w:rsidR="00DB3BD5">
        <w:rPr>
          <w:rFonts w:ascii="Arial" w:hAnsi="Arial" w:cs="Arial"/>
          <w:sz w:val="22"/>
          <w:szCs w:val="22"/>
        </w:rPr>
        <w:t xml:space="preserve"> DEL 2019 A GUAYAQUIL </w:t>
      </w:r>
      <w:r w:rsidR="00A657C4">
        <w:rPr>
          <w:rFonts w:ascii="Arial" w:hAnsi="Arial" w:cs="Arial"/>
          <w:sz w:val="22"/>
          <w:szCs w:val="22"/>
        </w:rPr>
        <w:t>–</w:t>
      </w:r>
      <w:r w:rsidR="00DB3BD5">
        <w:rPr>
          <w:rFonts w:ascii="Arial" w:hAnsi="Arial" w:cs="Arial"/>
          <w:sz w:val="22"/>
          <w:szCs w:val="22"/>
        </w:rPr>
        <w:t xml:space="preserve"> </w:t>
      </w:r>
      <w:r w:rsidR="00A657C4">
        <w:rPr>
          <w:rFonts w:ascii="Arial" w:hAnsi="Arial" w:cs="Arial"/>
          <w:sz w:val="22"/>
          <w:szCs w:val="22"/>
        </w:rPr>
        <w:t xml:space="preserve">QUITO </w:t>
      </w:r>
      <w:r w:rsidR="00DB3BD5">
        <w:rPr>
          <w:rFonts w:ascii="Arial" w:hAnsi="Arial" w:cs="Arial"/>
          <w:sz w:val="22"/>
          <w:szCs w:val="22"/>
        </w:rPr>
        <w:t>ECUADOR</w:t>
      </w:r>
      <w:r>
        <w:rPr>
          <w:rFonts w:ascii="Arial" w:hAnsi="Arial" w:cs="Arial"/>
          <w:sz w:val="22"/>
          <w:szCs w:val="22"/>
        </w:rPr>
        <w:t>.</w:t>
      </w:r>
      <w:r w:rsidRPr="00EF59A6">
        <w:rPr>
          <w:rFonts w:ascii="Arial" w:hAnsi="Arial" w:cs="Arial"/>
          <w:sz w:val="22"/>
          <w:szCs w:val="22"/>
        </w:rPr>
        <w:t xml:space="preserve"> </w:t>
      </w:r>
    </w:p>
    <w:p w14:paraId="3821D414" w14:textId="7F56266C" w:rsidR="00C4419F" w:rsidRDefault="00C4419F" w:rsidP="0028298E">
      <w:pPr>
        <w:spacing w:after="0"/>
        <w:jc w:val="both"/>
        <w:rPr>
          <w:rFonts w:ascii="Arial" w:hAnsi="Arial" w:cs="Arial"/>
          <w:sz w:val="22"/>
          <w:szCs w:val="22"/>
        </w:rPr>
      </w:pPr>
      <w:r>
        <w:rPr>
          <w:rFonts w:ascii="Arial" w:hAnsi="Arial" w:cs="Arial"/>
          <w:sz w:val="22"/>
          <w:szCs w:val="22"/>
        </w:rPr>
        <w:t>Paquete incluye:</w:t>
      </w:r>
    </w:p>
    <w:p w14:paraId="04D1CA9A" w14:textId="5BDCBF5C" w:rsidR="00C4419F" w:rsidRDefault="00C4419F" w:rsidP="00C4419F">
      <w:pPr>
        <w:pStyle w:val="Prrafodelista"/>
        <w:numPr>
          <w:ilvl w:val="0"/>
          <w:numId w:val="43"/>
        </w:numPr>
        <w:spacing w:after="0"/>
        <w:jc w:val="both"/>
        <w:rPr>
          <w:rFonts w:ascii="Arial" w:eastAsia="Times New Roman" w:hAnsi="Arial" w:cs="Arial"/>
          <w:color w:val="222222"/>
          <w:sz w:val="22"/>
          <w:szCs w:val="22"/>
          <w:lang w:val="es-EC" w:eastAsia="es-ES"/>
        </w:rPr>
      </w:pPr>
      <w:r>
        <w:rPr>
          <w:rFonts w:ascii="Arial" w:eastAsia="Times New Roman" w:hAnsi="Arial" w:cs="Arial"/>
          <w:color w:val="222222"/>
          <w:sz w:val="22"/>
          <w:szCs w:val="22"/>
          <w:lang w:val="es-EC" w:eastAsia="es-ES"/>
        </w:rPr>
        <w:t>Vuelo en LAN o COPA</w:t>
      </w:r>
      <w:r w:rsidR="00C85D74">
        <w:rPr>
          <w:rFonts w:ascii="Arial" w:eastAsia="Times New Roman" w:hAnsi="Arial" w:cs="Arial"/>
          <w:color w:val="222222"/>
          <w:sz w:val="22"/>
          <w:szCs w:val="22"/>
          <w:lang w:val="es-EC" w:eastAsia="es-ES"/>
        </w:rPr>
        <w:t xml:space="preserve">, a elección de la Compañía Promotora, </w:t>
      </w:r>
      <w:r>
        <w:rPr>
          <w:rFonts w:ascii="Arial" w:eastAsia="Times New Roman" w:hAnsi="Arial" w:cs="Arial"/>
          <w:color w:val="222222"/>
          <w:sz w:val="22"/>
          <w:szCs w:val="22"/>
          <w:lang w:val="es-EC" w:eastAsia="es-ES"/>
        </w:rPr>
        <w:t xml:space="preserve"> en la ruta </w:t>
      </w:r>
      <w:r w:rsidR="00A657C4">
        <w:rPr>
          <w:rFonts w:ascii="Arial" w:eastAsia="Times New Roman" w:hAnsi="Arial" w:cs="Arial"/>
          <w:color w:val="222222"/>
          <w:sz w:val="22"/>
          <w:szCs w:val="22"/>
          <w:lang w:val="es-EC" w:eastAsia="es-ES"/>
        </w:rPr>
        <w:t xml:space="preserve">Quito- </w:t>
      </w:r>
      <w:r>
        <w:rPr>
          <w:rFonts w:ascii="Arial" w:eastAsia="Times New Roman" w:hAnsi="Arial" w:cs="Arial"/>
          <w:color w:val="222222"/>
          <w:sz w:val="22"/>
          <w:szCs w:val="22"/>
          <w:lang w:val="es-EC" w:eastAsia="es-ES"/>
        </w:rPr>
        <w:t xml:space="preserve">Guayaquil – Panamá – Río </w:t>
      </w:r>
      <w:r w:rsidR="00C85D74">
        <w:rPr>
          <w:rFonts w:ascii="Arial" w:eastAsia="Times New Roman" w:hAnsi="Arial" w:cs="Arial"/>
          <w:color w:val="222222"/>
          <w:sz w:val="22"/>
          <w:szCs w:val="22"/>
          <w:lang w:val="es-EC" w:eastAsia="es-ES"/>
        </w:rPr>
        <w:t xml:space="preserve">de Janeiro, </w:t>
      </w:r>
      <w:r>
        <w:rPr>
          <w:rFonts w:ascii="Arial" w:eastAsia="Times New Roman" w:hAnsi="Arial" w:cs="Arial"/>
          <w:color w:val="222222"/>
          <w:sz w:val="22"/>
          <w:szCs w:val="22"/>
          <w:lang w:val="es-EC" w:eastAsia="es-ES"/>
        </w:rPr>
        <w:t>saliendo el martes 11 de junio</w:t>
      </w:r>
      <w:r w:rsidR="003F4BBB">
        <w:rPr>
          <w:rFonts w:ascii="Arial" w:eastAsia="Times New Roman" w:hAnsi="Arial" w:cs="Arial"/>
          <w:color w:val="222222"/>
          <w:sz w:val="22"/>
          <w:szCs w:val="22"/>
          <w:lang w:val="es-EC" w:eastAsia="es-ES"/>
        </w:rPr>
        <w:t xml:space="preserve"> del 2019</w:t>
      </w:r>
      <w:r>
        <w:rPr>
          <w:rFonts w:ascii="Arial" w:eastAsia="Times New Roman" w:hAnsi="Arial" w:cs="Arial"/>
          <w:color w:val="222222"/>
          <w:sz w:val="22"/>
          <w:szCs w:val="22"/>
          <w:lang w:val="es-EC" w:eastAsia="es-ES"/>
        </w:rPr>
        <w:t xml:space="preserve"> y retornando Belo Horizonte – Panamá – Guayaquil</w:t>
      </w:r>
      <w:r w:rsidR="00A657C4">
        <w:rPr>
          <w:rFonts w:ascii="Arial" w:eastAsia="Times New Roman" w:hAnsi="Arial" w:cs="Arial"/>
          <w:color w:val="222222"/>
          <w:sz w:val="22"/>
          <w:szCs w:val="22"/>
          <w:lang w:val="es-EC" w:eastAsia="es-ES"/>
        </w:rPr>
        <w:t xml:space="preserve"> - Quito</w:t>
      </w:r>
      <w:r>
        <w:rPr>
          <w:rFonts w:ascii="Arial" w:eastAsia="Times New Roman" w:hAnsi="Arial" w:cs="Arial"/>
          <w:color w:val="222222"/>
          <w:sz w:val="22"/>
          <w:szCs w:val="22"/>
          <w:lang w:val="es-EC" w:eastAsia="es-ES"/>
        </w:rPr>
        <w:t xml:space="preserve"> el lunes 17 de junio</w:t>
      </w:r>
      <w:r w:rsidR="003F4BBB">
        <w:rPr>
          <w:rFonts w:ascii="Arial" w:eastAsia="Times New Roman" w:hAnsi="Arial" w:cs="Arial"/>
          <w:color w:val="222222"/>
          <w:sz w:val="22"/>
          <w:szCs w:val="22"/>
          <w:lang w:val="es-EC" w:eastAsia="es-ES"/>
        </w:rPr>
        <w:t xml:space="preserve"> del 2019</w:t>
      </w:r>
      <w:r>
        <w:rPr>
          <w:rFonts w:ascii="Arial" w:eastAsia="Times New Roman" w:hAnsi="Arial" w:cs="Arial"/>
          <w:color w:val="222222"/>
          <w:sz w:val="22"/>
          <w:szCs w:val="22"/>
          <w:lang w:val="es-EC" w:eastAsia="es-ES"/>
        </w:rPr>
        <w:t>.</w:t>
      </w:r>
    </w:p>
    <w:p w14:paraId="0A6515B0" w14:textId="7ACB46AB" w:rsidR="00C4419F" w:rsidRDefault="00C4419F" w:rsidP="00C4419F">
      <w:pPr>
        <w:pStyle w:val="Prrafodelista"/>
        <w:numPr>
          <w:ilvl w:val="0"/>
          <w:numId w:val="43"/>
        </w:numPr>
        <w:spacing w:after="0"/>
        <w:jc w:val="both"/>
        <w:rPr>
          <w:rFonts w:ascii="Arial" w:eastAsia="Times New Roman" w:hAnsi="Arial" w:cs="Arial"/>
          <w:color w:val="222222"/>
          <w:sz w:val="22"/>
          <w:szCs w:val="22"/>
          <w:lang w:val="es-EC" w:eastAsia="es-ES"/>
        </w:rPr>
      </w:pPr>
      <w:r>
        <w:rPr>
          <w:rFonts w:ascii="Arial" w:eastAsia="Times New Roman" w:hAnsi="Arial" w:cs="Arial"/>
          <w:color w:val="222222"/>
          <w:sz w:val="22"/>
          <w:szCs w:val="22"/>
          <w:lang w:val="es-EC" w:eastAsia="es-ES"/>
        </w:rPr>
        <w:t xml:space="preserve">3 noches </w:t>
      </w:r>
      <w:r w:rsidR="00C85D74">
        <w:rPr>
          <w:rFonts w:ascii="Arial" w:eastAsia="Times New Roman" w:hAnsi="Arial" w:cs="Arial"/>
          <w:color w:val="222222"/>
          <w:sz w:val="22"/>
          <w:szCs w:val="22"/>
          <w:lang w:val="es-EC" w:eastAsia="es-ES"/>
        </w:rPr>
        <w:t xml:space="preserve">y </w:t>
      </w:r>
      <w:r w:rsidR="00861A88">
        <w:rPr>
          <w:rFonts w:ascii="Arial" w:eastAsia="Times New Roman" w:hAnsi="Arial" w:cs="Arial"/>
          <w:color w:val="222222"/>
          <w:sz w:val="22"/>
          <w:szCs w:val="22"/>
          <w:lang w:val="es-EC" w:eastAsia="es-ES"/>
        </w:rPr>
        <w:t xml:space="preserve">4 </w:t>
      </w:r>
      <w:r w:rsidR="00C85D74">
        <w:rPr>
          <w:rFonts w:ascii="Arial" w:eastAsia="Times New Roman" w:hAnsi="Arial" w:cs="Arial"/>
          <w:color w:val="222222"/>
          <w:sz w:val="22"/>
          <w:szCs w:val="22"/>
          <w:lang w:val="es-EC" w:eastAsia="es-ES"/>
        </w:rPr>
        <w:t xml:space="preserve">días </w:t>
      </w:r>
      <w:r>
        <w:rPr>
          <w:rFonts w:ascii="Arial" w:eastAsia="Times New Roman" w:hAnsi="Arial" w:cs="Arial"/>
          <w:color w:val="222222"/>
          <w:sz w:val="22"/>
          <w:szCs w:val="22"/>
          <w:lang w:val="es-EC" w:eastAsia="es-ES"/>
        </w:rPr>
        <w:t>de alojamiento</w:t>
      </w:r>
      <w:r w:rsidR="006F2311">
        <w:rPr>
          <w:rFonts w:ascii="Arial" w:eastAsia="Times New Roman" w:hAnsi="Arial" w:cs="Arial"/>
          <w:color w:val="222222"/>
          <w:sz w:val="22"/>
          <w:szCs w:val="22"/>
          <w:lang w:val="es-EC" w:eastAsia="es-ES"/>
        </w:rPr>
        <w:t xml:space="preserve"> en habitación doble</w:t>
      </w:r>
      <w:r>
        <w:rPr>
          <w:rFonts w:ascii="Arial" w:eastAsia="Times New Roman" w:hAnsi="Arial" w:cs="Arial"/>
          <w:color w:val="222222"/>
          <w:sz w:val="22"/>
          <w:szCs w:val="22"/>
          <w:lang w:val="es-EC" w:eastAsia="es-ES"/>
        </w:rPr>
        <w:t xml:space="preserve"> en Río de Janeiro</w:t>
      </w:r>
      <w:r w:rsidR="00D61009">
        <w:rPr>
          <w:rFonts w:ascii="Arial" w:eastAsia="Times New Roman" w:hAnsi="Arial" w:cs="Arial"/>
          <w:color w:val="222222"/>
          <w:sz w:val="22"/>
          <w:szCs w:val="22"/>
          <w:lang w:val="es-EC" w:eastAsia="es-ES"/>
        </w:rPr>
        <w:t>, en el hotel que determine la Compañía Promotora</w:t>
      </w:r>
      <w:r w:rsidR="00C85D74">
        <w:rPr>
          <w:rFonts w:ascii="Arial" w:eastAsia="Times New Roman" w:hAnsi="Arial" w:cs="Arial"/>
          <w:color w:val="222222"/>
          <w:sz w:val="22"/>
          <w:szCs w:val="22"/>
          <w:lang w:val="es-EC" w:eastAsia="es-ES"/>
        </w:rPr>
        <w:t>.</w:t>
      </w:r>
    </w:p>
    <w:p w14:paraId="25E790EB" w14:textId="6A1AF89E" w:rsidR="00C4419F" w:rsidRDefault="00C4419F" w:rsidP="00C4419F">
      <w:pPr>
        <w:pStyle w:val="Prrafodelista"/>
        <w:numPr>
          <w:ilvl w:val="0"/>
          <w:numId w:val="43"/>
        </w:numPr>
        <w:spacing w:after="0"/>
        <w:jc w:val="both"/>
        <w:rPr>
          <w:rFonts w:ascii="Arial" w:eastAsia="Times New Roman" w:hAnsi="Arial" w:cs="Arial"/>
          <w:color w:val="222222"/>
          <w:sz w:val="22"/>
          <w:szCs w:val="22"/>
          <w:lang w:val="es-EC" w:eastAsia="es-ES"/>
        </w:rPr>
      </w:pPr>
      <w:r>
        <w:rPr>
          <w:rFonts w:ascii="Arial" w:eastAsia="Times New Roman" w:hAnsi="Arial" w:cs="Arial"/>
          <w:color w:val="222222"/>
          <w:sz w:val="22"/>
          <w:szCs w:val="22"/>
          <w:lang w:val="es-EC" w:eastAsia="es-ES"/>
        </w:rPr>
        <w:t xml:space="preserve">2 noches </w:t>
      </w:r>
      <w:r w:rsidR="00C85D74">
        <w:rPr>
          <w:rFonts w:ascii="Arial" w:eastAsia="Times New Roman" w:hAnsi="Arial" w:cs="Arial"/>
          <w:color w:val="222222"/>
          <w:sz w:val="22"/>
          <w:szCs w:val="22"/>
          <w:lang w:val="es-EC" w:eastAsia="es-ES"/>
        </w:rPr>
        <w:t xml:space="preserve">y </w:t>
      </w:r>
      <w:r w:rsidR="00861A88">
        <w:rPr>
          <w:rFonts w:ascii="Arial" w:eastAsia="Times New Roman" w:hAnsi="Arial" w:cs="Arial"/>
          <w:color w:val="222222"/>
          <w:sz w:val="22"/>
          <w:szCs w:val="22"/>
          <w:lang w:val="es-EC" w:eastAsia="es-ES"/>
        </w:rPr>
        <w:t xml:space="preserve">3 </w:t>
      </w:r>
      <w:r w:rsidR="00C85D74">
        <w:rPr>
          <w:rFonts w:ascii="Arial" w:eastAsia="Times New Roman" w:hAnsi="Arial" w:cs="Arial"/>
          <w:color w:val="222222"/>
          <w:sz w:val="22"/>
          <w:szCs w:val="22"/>
          <w:lang w:val="es-EC" w:eastAsia="es-ES"/>
        </w:rPr>
        <w:t xml:space="preserve"> días </w:t>
      </w:r>
      <w:r>
        <w:rPr>
          <w:rFonts w:ascii="Arial" w:eastAsia="Times New Roman" w:hAnsi="Arial" w:cs="Arial"/>
          <w:color w:val="222222"/>
          <w:sz w:val="22"/>
          <w:szCs w:val="22"/>
          <w:lang w:val="es-EC" w:eastAsia="es-ES"/>
        </w:rPr>
        <w:t>de alojamiento</w:t>
      </w:r>
      <w:r w:rsidR="00C751C1">
        <w:rPr>
          <w:rFonts w:ascii="Arial" w:eastAsia="Times New Roman" w:hAnsi="Arial" w:cs="Arial"/>
          <w:color w:val="222222"/>
          <w:sz w:val="22"/>
          <w:szCs w:val="22"/>
          <w:lang w:val="es-EC" w:eastAsia="es-ES"/>
        </w:rPr>
        <w:t xml:space="preserve"> en habitación doble</w:t>
      </w:r>
      <w:r>
        <w:rPr>
          <w:rFonts w:ascii="Arial" w:eastAsia="Times New Roman" w:hAnsi="Arial" w:cs="Arial"/>
          <w:color w:val="222222"/>
          <w:sz w:val="22"/>
          <w:szCs w:val="22"/>
          <w:lang w:val="es-EC" w:eastAsia="es-ES"/>
        </w:rPr>
        <w:t xml:space="preserve"> en Belo Horizonte</w:t>
      </w:r>
      <w:r w:rsidR="00D61009">
        <w:rPr>
          <w:rFonts w:ascii="Arial" w:eastAsia="Times New Roman" w:hAnsi="Arial" w:cs="Arial"/>
          <w:color w:val="222222"/>
          <w:sz w:val="22"/>
          <w:szCs w:val="22"/>
          <w:lang w:val="es-EC" w:eastAsia="es-ES"/>
        </w:rPr>
        <w:t>, en el hotel que determine la Compañía Promotora</w:t>
      </w:r>
      <w:r w:rsidR="00C85D74">
        <w:rPr>
          <w:rFonts w:ascii="Arial" w:eastAsia="Times New Roman" w:hAnsi="Arial" w:cs="Arial"/>
          <w:color w:val="222222"/>
          <w:sz w:val="22"/>
          <w:szCs w:val="22"/>
          <w:lang w:val="es-EC" w:eastAsia="es-ES"/>
        </w:rPr>
        <w:t>.</w:t>
      </w:r>
    </w:p>
    <w:p w14:paraId="41D8B857" w14:textId="0554A798" w:rsidR="00C4419F" w:rsidRDefault="00C4419F" w:rsidP="00C4419F">
      <w:pPr>
        <w:pStyle w:val="Prrafodelista"/>
        <w:numPr>
          <w:ilvl w:val="0"/>
          <w:numId w:val="43"/>
        </w:numPr>
        <w:spacing w:after="0"/>
        <w:jc w:val="both"/>
        <w:rPr>
          <w:rFonts w:ascii="Arial" w:eastAsia="Times New Roman" w:hAnsi="Arial" w:cs="Arial"/>
          <w:color w:val="222222"/>
          <w:sz w:val="22"/>
          <w:szCs w:val="22"/>
          <w:lang w:val="es-EC" w:eastAsia="es-ES"/>
        </w:rPr>
      </w:pPr>
      <w:r>
        <w:rPr>
          <w:rFonts w:ascii="Arial" w:eastAsia="Times New Roman" w:hAnsi="Arial" w:cs="Arial"/>
          <w:color w:val="222222"/>
          <w:sz w:val="22"/>
          <w:szCs w:val="22"/>
          <w:lang w:val="es-EC" w:eastAsia="es-ES"/>
        </w:rPr>
        <w:t>Desayuno diario</w:t>
      </w:r>
      <w:r w:rsidR="00C85D74">
        <w:rPr>
          <w:rFonts w:ascii="Arial" w:eastAsia="Times New Roman" w:hAnsi="Arial" w:cs="Arial"/>
          <w:color w:val="222222"/>
          <w:sz w:val="22"/>
          <w:szCs w:val="22"/>
          <w:lang w:val="es-EC" w:eastAsia="es-ES"/>
        </w:rPr>
        <w:t>.</w:t>
      </w:r>
    </w:p>
    <w:p w14:paraId="43B1132F" w14:textId="1719BFEC" w:rsidR="00C4419F" w:rsidRDefault="00C4419F" w:rsidP="00C4419F">
      <w:pPr>
        <w:pStyle w:val="Prrafodelista"/>
        <w:numPr>
          <w:ilvl w:val="0"/>
          <w:numId w:val="43"/>
        </w:numPr>
        <w:spacing w:after="0"/>
        <w:jc w:val="both"/>
        <w:rPr>
          <w:rFonts w:ascii="Arial" w:eastAsia="Times New Roman" w:hAnsi="Arial" w:cs="Arial"/>
          <w:color w:val="222222"/>
          <w:sz w:val="22"/>
          <w:szCs w:val="22"/>
          <w:lang w:val="es-EC" w:eastAsia="es-ES"/>
        </w:rPr>
      </w:pPr>
      <w:r>
        <w:rPr>
          <w:rFonts w:ascii="Arial" w:eastAsia="Times New Roman" w:hAnsi="Arial" w:cs="Arial"/>
          <w:color w:val="222222"/>
          <w:sz w:val="22"/>
          <w:szCs w:val="22"/>
          <w:lang w:val="es-EC" w:eastAsia="es-ES"/>
        </w:rPr>
        <w:t>Traslados internos en bus privado</w:t>
      </w:r>
      <w:r w:rsidR="0051243B">
        <w:rPr>
          <w:rFonts w:ascii="Arial" w:eastAsia="Times New Roman" w:hAnsi="Arial" w:cs="Arial"/>
          <w:color w:val="222222"/>
          <w:sz w:val="22"/>
          <w:szCs w:val="22"/>
          <w:lang w:val="es-EC" w:eastAsia="es-ES"/>
        </w:rPr>
        <w:t>, Aeropuerto al Hotel. Hotel – Estadio – Hotel. Hotel – Aeropuerto. City tour por la ciudad</w:t>
      </w:r>
      <w:r w:rsidR="00786FD6">
        <w:rPr>
          <w:rFonts w:ascii="Arial" w:eastAsia="Times New Roman" w:hAnsi="Arial" w:cs="Arial"/>
          <w:color w:val="222222"/>
          <w:sz w:val="22"/>
          <w:szCs w:val="22"/>
          <w:lang w:val="es-EC" w:eastAsia="es-ES"/>
        </w:rPr>
        <w:t>.</w:t>
      </w:r>
    </w:p>
    <w:p w14:paraId="74397734" w14:textId="7D5C0A38" w:rsidR="00C4419F" w:rsidRDefault="00C4419F" w:rsidP="00C4419F">
      <w:pPr>
        <w:pStyle w:val="Prrafodelista"/>
        <w:numPr>
          <w:ilvl w:val="0"/>
          <w:numId w:val="43"/>
        </w:numPr>
        <w:spacing w:after="0"/>
        <w:jc w:val="both"/>
        <w:rPr>
          <w:rFonts w:ascii="Arial" w:eastAsia="Times New Roman" w:hAnsi="Arial" w:cs="Arial"/>
          <w:color w:val="222222"/>
          <w:sz w:val="22"/>
          <w:szCs w:val="22"/>
          <w:lang w:val="es-EC" w:eastAsia="es-ES"/>
        </w:rPr>
      </w:pPr>
      <w:r>
        <w:rPr>
          <w:rFonts w:ascii="Arial" w:eastAsia="Times New Roman" w:hAnsi="Arial" w:cs="Arial"/>
          <w:color w:val="222222"/>
          <w:sz w:val="22"/>
          <w:szCs w:val="22"/>
          <w:lang w:val="es-EC" w:eastAsia="es-ES"/>
        </w:rPr>
        <w:t>Traslado terrestre Río de Janeiro a Belo Horizonte</w:t>
      </w:r>
      <w:r w:rsidR="00C85D74">
        <w:rPr>
          <w:rFonts w:ascii="Arial" w:eastAsia="Times New Roman" w:hAnsi="Arial" w:cs="Arial"/>
          <w:color w:val="222222"/>
          <w:sz w:val="22"/>
          <w:szCs w:val="22"/>
          <w:lang w:val="es-EC" w:eastAsia="es-ES"/>
        </w:rPr>
        <w:t>.</w:t>
      </w:r>
    </w:p>
    <w:p w14:paraId="6B43CBAD" w14:textId="34AAB290" w:rsidR="00C4419F" w:rsidRDefault="00C4419F" w:rsidP="00C4419F">
      <w:pPr>
        <w:pStyle w:val="Prrafodelista"/>
        <w:numPr>
          <w:ilvl w:val="0"/>
          <w:numId w:val="43"/>
        </w:numPr>
        <w:spacing w:after="0"/>
        <w:jc w:val="both"/>
        <w:rPr>
          <w:rFonts w:ascii="Arial" w:eastAsia="Times New Roman" w:hAnsi="Arial" w:cs="Arial"/>
          <w:color w:val="222222"/>
          <w:sz w:val="22"/>
          <w:szCs w:val="22"/>
          <w:lang w:val="es-EC" w:eastAsia="es-ES"/>
        </w:rPr>
      </w:pPr>
      <w:r>
        <w:rPr>
          <w:rFonts w:ascii="Arial" w:eastAsia="Times New Roman" w:hAnsi="Arial" w:cs="Arial"/>
          <w:color w:val="222222"/>
          <w:sz w:val="22"/>
          <w:szCs w:val="22"/>
          <w:lang w:val="es-EC" w:eastAsia="es-ES"/>
        </w:rPr>
        <w:t>Entrada a estadio</w:t>
      </w:r>
      <w:r w:rsidR="00C85D74">
        <w:rPr>
          <w:rFonts w:ascii="Arial" w:eastAsia="Times New Roman" w:hAnsi="Arial" w:cs="Arial"/>
          <w:color w:val="222222"/>
          <w:sz w:val="22"/>
          <w:szCs w:val="22"/>
          <w:lang w:val="es-EC" w:eastAsia="es-ES"/>
        </w:rPr>
        <w:t>,</w:t>
      </w:r>
      <w:r>
        <w:rPr>
          <w:rFonts w:ascii="Arial" w:eastAsia="Times New Roman" w:hAnsi="Arial" w:cs="Arial"/>
          <w:color w:val="222222"/>
          <w:sz w:val="22"/>
          <w:szCs w:val="22"/>
          <w:lang w:val="es-EC" w:eastAsia="es-ES"/>
        </w:rPr>
        <w:t xml:space="preserve"> categoría 2</w:t>
      </w:r>
      <w:r w:rsidR="00C85D74">
        <w:rPr>
          <w:rFonts w:ascii="Arial" w:eastAsia="Times New Roman" w:hAnsi="Arial" w:cs="Arial"/>
          <w:color w:val="222222"/>
          <w:sz w:val="22"/>
          <w:szCs w:val="22"/>
          <w:lang w:val="es-EC" w:eastAsia="es-ES"/>
        </w:rPr>
        <w:t>,</w:t>
      </w:r>
      <w:r>
        <w:rPr>
          <w:rFonts w:ascii="Arial" w:eastAsia="Times New Roman" w:hAnsi="Arial" w:cs="Arial"/>
          <w:color w:val="222222"/>
          <w:sz w:val="22"/>
          <w:szCs w:val="22"/>
          <w:lang w:val="es-EC" w:eastAsia="es-ES"/>
        </w:rPr>
        <w:t xml:space="preserve"> en Hinchada Ecuatoriana</w:t>
      </w:r>
      <w:r w:rsidR="00C85D74">
        <w:rPr>
          <w:rFonts w:ascii="Arial" w:eastAsia="Times New Roman" w:hAnsi="Arial" w:cs="Arial"/>
          <w:color w:val="222222"/>
          <w:sz w:val="22"/>
          <w:szCs w:val="22"/>
          <w:lang w:val="es-EC" w:eastAsia="es-ES"/>
        </w:rPr>
        <w:t>.</w:t>
      </w:r>
    </w:p>
    <w:p w14:paraId="018245ED" w14:textId="1391075F" w:rsidR="00C4419F" w:rsidRDefault="00C4419F" w:rsidP="00C4419F">
      <w:pPr>
        <w:pStyle w:val="Prrafodelista"/>
        <w:numPr>
          <w:ilvl w:val="0"/>
          <w:numId w:val="43"/>
        </w:numPr>
        <w:spacing w:after="0"/>
        <w:jc w:val="both"/>
        <w:rPr>
          <w:rFonts w:ascii="Arial" w:eastAsia="Times New Roman" w:hAnsi="Arial" w:cs="Arial"/>
          <w:color w:val="222222"/>
          <w:sz w:val="22"/>
          <w:szCs w:val="22"/>
          <w:lang w:val="es-EC" w:eastAsia="es-ES"/>
        </w:rPr>
      </w:pPr>
      <w:r>
        <w:rPr>
          <w:rFonts w:ascii="Arial" w:eastAsia="Times New Roman" w:hAnsi="Arial" w:cs="Arial"/>
          <w:color w:val="222222"/>
          <w:sz w:val="22"/>
          <w:szCs w:val="22"/>
          <w:lang w:val="es-EC" w:eastAsia="es-ES"/>
        </w:rPr>
        <w:t>Tour panorámico por Río de Janeiro y Belo Horizonte</w:t>
      </w:r>
      <w:r w:rsidR="00C85D74">
        <w:rPr>
          <w:rFonts w:ascii="Arial" w:eastAsia="Times New Roman" w:hAnsi="Arial" w:cs="Arial"/>
          <w:color w:val="222222"/>
          <w:sz w:val="22"/>
          <w:szCs w:val="22"/>
          <w:lang w:val="es-EC" w:eastAsia="es-ES"/>
        </w:rPr>
        <w:t>.</w:t>
      </w:r>
      <w:r>
        <w:rPr>
          <w:rFonts w:ascii="Arial" w:eastAsia="Times New Roman" w:hAnsi="Arial" w:cs="Arial"/>
          <w:color w:val="222222"/>
          <w:sz w:val="22"/>
          <w:szCs w:val="22"/>
          <w:lang w:val="es-EC" w:eastAsia="es-ES"/>
        </w:rPr>
        <w:t xml:space="preserve"> </w:t>
      </w:r>
    </w:p>
    <w:p w14:paraId="344B2BD5" w14:textId="2796AB7B" w:rsidR="0028298E" w:rsidRPr="00D61009" w:rsidRDefault="00C4419F" w:rsidP="00D61009">
      <w:pPr>
        <w:pStyle w:val="Prrafodelista"/>
        <w:numPr>
          <w:ilvl w:val="0"/>
          <w:numId w:val="43"/>
        </w:numPr>
        <w:spacing w:after="0"/>
        <w:jc w:val="both"/>
        <w:rPr>
          <w:rFonts w:ascii="Arial" w:eastAsia="Times New Roman" w:hAnsi="Arial" w:cs="Arial"/>
          <w:color w:val="222222"/>
          <w:sz w:val="22"/>
          <w:szCs w:val="22"/>
          <w:lang w:val="es-EC" w:eastAsia="es-ES"/>
        </w:rPr>
      </w:pPr>
      <w:r>
        <w:rPr>
          <w:rFonts w:ascii="Arial" w:eastAsia="Times New Roman" w:hAnsi="Arial" w:cs="Arial"/>
          <w:color w:val="222222"/>
          <w:sz w:val="22"/>
          <w:szCs w:val="22"/>
          <w:lang w:val="es-EC" w:eastAsia="es-ES"/>
        </w:rPr>
        <w:t>Kit de viaje</w:t>
      </w:r>
      <w:r w:rsidR="0051243B">
        <w:rPr>
          <w:rFonts w:ascii="Arial" w:eastAsia="Times New Roman" w:hAnsi="Arial" w:cs="Arial"/>
          <w:color w:val="222222"/>
          <w:sz w:val="22"/>
          <w:szCs w:val="22"/>
          <w:lang w:val="es-EC" w:eastAsia="es-ES"/>
        </w:rPr>
        <w:t xml:space="preserve"> que incluye una prenda que puede ser un bolso cambrella,  una gorra de la copa américa y un identificador de maleta</w:t>
      </w:r>
      <w:r w:rsidR="00786FD6">
        <w:rPr>
          <w:rFonts w:ascii="Arial" w:eastAsia="Times New Roman" w:hAnsi="Arial" w:cs="Arial"/>
          <w:color w:val="222222"/>
          <w:sz w:val="22"/>
          <w:szCs w:val="22"/>
          <w:lang w:val="es-EC" w:eastAsia="es-ES"/>
        </w:rPr>
        <w:t>.</w:t>
      </w:r>
    </w:p>
    <w:p w14:paraId="7B629580" w14:textId="77777777" w:rsidR="00CC30BD" w:rsidRPr="00A00FFE" w:rsidRDefault="00CC30BD" w:rsidP="00CC30BD">
      <w:pPr>
        <w:pStyle w:val="Prrafodelista1"/>
        <w:ind w:left="0"/>
        <w:jc w:val="both"/>
        <w:rPr>
          <w:rFonts w:ascii="Arial" w:hAnsi="Arial" w:cs="Arial"/>
          <w:b/>
          <w:sz w:val="22"/>
          <w:szCs w:val="22"/>
        </w:rPr>
      </w:pPr>
      <w:r w:rsidRPr="00A00FFE">
        <w:rPr>
          <w:rFonts w:ascii="Arial" w:hAnsi="Arial" w:cs="Arial"/>
          <w:b/>
          <w:sz w:val="22"/>
          <w:szCs w:val="22"/>
        </w:rPr>
        <w:t>No incluye:</w:t>
      </w:r>
    </w:p>
    <w:p w14:paraId="100E53D4" w14:textId="77777777" w:rsidR="00CC30BD" w:rsidRPr="00D43A28" w:rsidRDefault="00CC30BD" w:rsidP="00CC30BD">
      <w:pPr>
        <w:pStyle w:val="m9065834425223414937msonospacing"/>
        <w:numPr>
          <w:ilvl w:val="0"/>
          <w:numId w:val="35"/>
        </w:numPr>
        <w:spacing w:before="0" w:beforeAutospacing="0" w:after="0" w:afterAutospacing="0"/>
        <w:jc w:val="both"/>
        <w:rPr>
          <w:rFonts w:ascii="Arial" w:hAnsi="Arial" w:cs="Arial"/>
          <w:color w:val="222222"/>
          <w:sz w:val="22"/>
          <w:szCs w:val="22"/>
        </w:rPr>
      </w:pPr>
      <w:r w:rsidRPr="00D43A28">
        <w:rPr>
          <w:rFonts w:ascii="Arial" w:hAnsi="Arial" w:cs="Arial"/>
          <w:sz w:val="22"/>
          <w:szCs w:val="22"/>
        </w:rPr>
        <w:t>Impuestos ni tasas.</w:t>
      </w:r>
    </w:p>
    <w:p w14:paraId="10B2971A" w14:textId="77777777" w:rsidR="00CC30BD" w:rsidRPr="00D43A28" w:rsidRDefault="00CC30BD" w:rsidP="00CC30BD">
      <w:pPr>
        <w:pStyle w:val="m9065834425223414937msonospacing"/>
        <w:numPr>
          <w:ilvl w:val="0"/>
          <w:numId w:val="35"/>
        </w:numPr>
        <w:spacing w:before="0" w:beforeAutospacing="0" w:after="0" w:afterAutospacing="0"/>
        <w:jc w:val="both"/>
        <w:rPr>
          <w:rFonts w:ascii="Arial" w:hAnsi="Arial" w:cs="Arial"/>
          <w:color w:val="222222"/>
          <w:sz w:val="22"/>
          <w:szCs w:val="22"/>
        </w:rPr>
      </w:pPr>
      <w:r w:rsidRPr="00D43A28">
        <w:rPr>
          <w:rFonts w:ascii="Arial" w:hAnsi="Arial" w:cs="Arial"/>
          <w:sz w:val="22"/>
          <w:szCs w:val="22"/>
        </w:rPr>
        <w:t>Gastos personales.</w:t>
      </w:r>
    </w:p>
    <w:p w14:paraId="2E5B84EE" w14:textId="00736A26" w:rsidR="00CC30BD" w:rsidRPr="00D43A28" w:rsidRDefault="00CC30BD" w:rsidP="00CC30BD">
      <w:pPr>
        <w:pStyle w:val="m9065834425223414937msonospacing"/>
        <w:numPr>
          <w:ilvl w:val="0"/>
          <w:numId w:val="35"/>
        </w:numPr>
        <w:spacing w:before="0" w:beforeAutospacing="0" w:after="0" w:afterAutospacing="0"/>
        <w:jc w:val="both"/>
        <w:rPr>
          <w:rFonts w:ascii="Arial" w:hAnsi="Arial" w:cs="Arial"/>
          <w:color w:val="222222"/>
          <w:sz w:val="22"/>
          <w:szCs w:val="22"/>
        </w:rPr>
      </w:pPr>
      <w:r w:rsidRPr="00D43A28">
        <w:rPr>
          <w:rFonts w:ascii="Arial" w:hAnsi="Arial" w:cs="Arial"/>
          <w:sz w:val="22"/>
          <w:szCs w:val="22"/>
        </w:rPr>
        <w:t>Propinas</w:t>
      </w:r>
      <w:r w:rsidR="00C85D74">
        <w:rPr>
          <w:rFonts w:ascii="Arial" w:hAnsi="Arial" w:cs="Arial"/>
          <w:sz w:val="22"/>
          <w:szCs w:val="22"/>
        </w:rPr>
        <w:t>.</w:t>
      </w:r>
      <w:r w:rsidRPr="00D43A28">
        <w:rPr>
          <w:rFonts w:ascii="Arial" w:hAnsi="Arial" w:cs="Arial"/>
          <w:sz w:val="22"/>
          <w:szCs w:val="22"/>
        </w:rPr>
        <w:t xml:space="preserve"> </w:t>
      </w:r>
    </w:p>
    <w:p w14:paraId="0807790E" w14:textId="77777777" w:rsidR="00CC30BD" w:rsidRPr="00D43A28" w:rsidRDefault="00CC30BD" w:rsidP="00CC30BD">
      <w:pPr>
        <w:pStyle w:val="m9065834425223414937msonospacing"/>
        <w:numPr>
          <w:ilvl w:val="0"/>
          <w:numId w:val="35"/>
        </w:numPr>
        <w:spacing w:before="0" w:beforeAutospacing="0" w:after="0" w:afterAutospacing="0"/>
        <w:jc w:val="both"/>
        <w:rPr>
          <w:rFonts w:ascii="Arial" w:hAnsi="Arial" w:cs="Arial"/>
          <w:color w:val="222222"/>
          <w:sz w:val="22"/>
          <w:szCs w:val="22"/>
        </w:rPr>
      </w:pPr>
      <w:r w:rsidRPr="00D43A28">
        <w:rPr>
          <w:rFonts w:ascii="Arial" w:hAnsi="Arial" w:cs="Arial"/>
          <w:sz w:val="22"/>
          <w:szCs w:val="22"/>
        </w:rPr>
        <w:t>Costo y trámite de visas, pasaporte o cualquier documento de viaje.</w:t>
      </w:r>
    </w:p>
    <w:p w14:paraId="21BBB25A" w14:textId="77777777" w:rsidR="00CC30BD" w:rsidRPr="0051243B" w:rsidRDefault="00CC30BD" w:rsidP="00CC30BD">
      <w:pPr>
        <w:pStyle w:val="m9065834425223414937msonospacing"/>
        <w:numPr>
          <w:ilvl w:val="0"/>
          <w:numId w:val="35"/>
        </w:numPr>
        <w:spacing w:before="0" w:beforeAutospacing="0" w:after="0" w:afterAutospacing="0"/>
        <w:jc w:val="both"/>
        <w:rPr>
          <w:rFonts w:ascii="Arial" w:hAnsi="Arial" w:cs="Arial"/>
          <w:color w:val="222222"/>
          <w:sz w:val="22"/>
          <w:szCs w:val="22"/>
        </w:rPr>
      </w:pPr>
      <w:r w:rsidRPr="00D43A28">
        <w:rPr>
          <w:rFonts w:ascii="Arial" w:hAnsi="Arial" w:cs="Arial"/>
          <w:color w:val="000000"/>
          <w:sz w:val="22"/>
          <w:szCs w:val="22"/>
        </w:rPr>
        <w:t>Para realizar la reserva se requiere un scanner del pasaporte de cada uno de los pasajeros.</w:t>
      </w:r>
    </w:p>
    <w:p w14:paraId="6831B715" w14:textId="2B885CD6" w:rsidR="009A5E8B" w:rsidRPr="00D43A28" w:rsidRDefault="009A5E8B" w:rsidP="00CC30BD">
      <w:pPr>
        <w:pStyle w:val="m9065834425223414937msonospacing"/>
        <w:numPr>
          <w:ilvl w:val="0"/>
          <w:numId w:val="35"/>
        </w:numPr>
        <w:spacing w:before="0" w:beforeAutospacing="0" w:after="0" w:afterAutospacing="0"/>
        <w:jc w:val="both"/>
        <w:rPr>
          <w:rFonts w:ascii="Arial" w:hAnsi="Arial" w:cs="Arial"/>
          <w:color w:val="222222"/>
          <w:sz w:val="22"/>
          <w:szCs w:val="22"/>
        </w:rPr>
      </w:pPr>
      <w:r>
        <w:rPr>
          <w:rFonts w:ascii="Arial" w:hAnsi="Arial" w:cs="Arial"/>
          <w:color w:val="000000"/>
          <w:sz w:val="22"/>
          <w:szCs w:val="22"/>
        </w:rPr>
        <w:t>Traslado</w:t>
      </w:r>
      <w:r w:rsidR="007A0EC4">
        <w:rPr>
          <w:rFonts w:ascii="Arial" w:hAnsi="Arial" w:cs="Arial"/>
          <w:color w:val="000000"/>
          <w:sz w:val="22"/>
          <w:szCs w:val="22"/>
        </w:rPr>
        <w:t>s</w:t>
      </w:r>
      <w:r>
        <w:rPr>
          <w:rFonts w:ascii="Arial" w:hAnsi="Arial" w:cs="Arial"/>
          <w:color w:val="000000"/>
          <w:sz w:val="22"/>
          <w:szCs w:val="22"/>
        </w:rPr>
        <w:t xml:space="preserve"> a la ciudad de Guayaquil</w:t>
      </w:r>
      <w:r w:rsidR="007A0EC4">
        <w:rPr>
          <w:rFonts w:ascii="Arial" w:hAnsi="Arial" w:cs="Arial"/>
          <w:color w:val="000000"/>
          <w:sz w:val="22"/>
          <w:szCs w:val="22"/>
        </w:rPr>
        <w:t xml:space="preserve"> y regreso a la ciudad de residencia del ganador y su acompañante</w:t>
      </w:r>
      <w:r>
        <w:rPr>
          <w:rFonts w:ascii="Arial" w:hAnsi="Arial" w:cs="Arial"/>
          <w:color w:val="000000"/>
          <w:sz w:val="22"/>
          <w:szCs w:val="22"/>
        </w:rPr>
        <w:t>.</w:t>
      </w:r>
    </w:p>
    <w:p w14:paraId="38B5FD3D" w14:textId="77777777" w:rsidR="00CC30BD" w:rsidRPr="00A00FFE" w:rsidRDefault="00CC30BD" w:rsidP="00CC30BD">
      <w:pPr>
        <w:pStyle w:val="Prrafodelista"/>
        <w:numPr>
          <w:ilvl w:val="0"/>
          <w:numId w:val="35"/>
        </w:numPr>
        <w:shd w:val="clear" w:color="auto" w:fill="FFFFFF"/>
        <w:spacing w:after="0"/>
        <w:jc w:val="both"/>
        <w:rPr>
          <w:rFonts w:ascii="Arial" w:hAnsi="Arial" w:cs="Arial"/>
          <w:color w:val="222222"/>
          <w:sz w:val="22"/>
          <w:szCs w:val="22"/>
          <w:lang w:val="es-MX"/>
        </w:rPr>
      </w:pPr>
      <w:r>
        <w:rPr>
          <w:rFonts w:ascii="Arial" w:hAnsi="Arial" w:cs="Arial"/>
          <w:color w:val="222222"/>
          <w:sz w:val="22"/>
          <w:szCs w:val="22"/>
          <w:lang w:val="es-MX"/>
        </w:rPr>
        <w:t xml:space="preserve">Almuerzos, cenas. </w:t>
      </w:r>
      <w:r w:rsidRPr="00A00FFE">
        <w:rPr>
          <w:rFonts w:ascii="Arial" w:hAnsi="Arial" w:cs="Arial"/>
          <w:color w:val="222222"/>
          <w:sz w:val="22"/>
          <w:szCs w:val="22"/>
          <w:lang w:val="es-MX"/>
        </w:rPr>
        <w:t>Bebidas no soft, gaseosas ni alcohólicas.</w:t>
      </w:r>
    </w:p>
    <w:p w14:paraId="38C0DF22" w14:textId="77777777" w:rsidR="00CC30BD" w:rsidRDefault="00CC30BD" w:rsidP="00CC30BD">
      <w:pPr>
        <w:pStyle w:val="Prrafodelista"/>
        <w:numPr>
          <w:ilvl w:val="0"/>
          <w:numId w:val="35"/>
        </w:numPr>
        <w:shd w:val="clear" w:color="auto" w:fill="FFFFFF"/>
        <w:spacing w:after="0"/>
        <w:jc w:val="both"/>
        <w:rPr>
          <w:rFonts w:ascii="Arial" w:hAnsi="Arial" w:cs="Arial"/>
          <w:color w:val="222222"/>
          <w:sz w:val="22"/>
          <w:szCs w:val="22"/>
          <w:lang w:val="es-MX"/>
        </w:rPr>
      </w:pPr>
      <w:r w:rsidRPr="00A00FFE">
        <w:rPr>
          <w:rFonts w:ascii="Arial" w:hAnsi="Arial" w:cs="Arial"/>
          <w:color w:val="222222"/>
          <w:sz w:val="22"/>
          <w:szCs w:val="22"/>
          <w:lang w:val="es-MX"/>
        </w:rPr>
        <w:t>Servicios personalizados como internet, ll</w:t>
      </w:r>
      <w:r>
        <w:rPr>
          <w:rFonts w:ascii="Arial" w:hAnsi="Arial" w:cs="Arial"/>
          <w:color w:val="222222"/>
          <w:sz w:val="22"/>
          <w:szCs w:val="22"/>
          <w:lang w:val="es-MX"/>
        </w:rPr>
        <w:t>amadas telefónicas, lavandería</w:t>
      </w:r>
      <w:r w:rsidRPr="00A00FFE">
        <w:rPr>
          <w:rFonts w:ascii="Arial" w:hAnsi="Arial" w:cs="Arial"/>
          <w:color w:val="222222"/>
          <w:sz w:val="22"/>
          <w:szCs w:val="22"/>
          <w:lang w:val="es-MX"/>
        </w:rPr>
        <w:t>.</w:t>
      </w:r>
    </w:p>
    <w:p w14:paraId="5A3CEA40" w14:textId="27C0C155" w:rsidR="00CC30BD" w:rsidRPr="00A00FFE" w:rsidRDefault="00CC30BD" w:rsidP="00CC30BD">
      <w:pPr>
        <w:pStyle w:val="Prrafodelista"/>
        <w:numPr>
          <w:ilvl w:val="0"/>
          <w:numId w:val="35"/>
        </w:numPr>
        <w:shd w:val="clear" w:color="auto" w:fill="FFFFFF"/>
        <w:spacing w:after="0"/>
        <w:jc w:val="both"/>
        <w:rPr>
          <w:rFonts w:ascii="Arial" w:hAnsi="Arial" w:cs="Arial"/>
          <w:color w:val="222222"/>
          <w:sz w:val="22"/>
          <w:szCs w:val="22"/>
          <w:lang w:val="es-MX"/>
        </w:rPr>
      </w:pPr>
      <w:r>
        <w:rPr>
          <w:rFonts w:ascii="Arial" w:hAnsi="Arial" w:cs="Arial"/>
          <w:color w:val="222222"/>
          <w:sz w:val="22"/>
          <w:szCs w:val="22"/>
          <w:lang w:val="es-MX"/>
        </w:rPr>
        <w:lastRenderedPageBreak/>
        <w:t>Será responsabilidad y por cuenta del ganador cubrir sus gastos personales, excursiones, movilizaciones y cualq</w:t>
      </w:r>
      <w:r w:rsidR="00D61009">
        <w:rPr>
          <w:rFonts w:ascii="Arial" w:hAnsi="Arial" w:cs="Arial"/>
          <w:color w:val="222222"/>
          <w:sz w:val="22"/>
          <w:szCs w:val="22"/>
          <w:lang w:val="es-MX"/>
        </w:rPr>
        <w:t>u</w:t>
      </w:r>
      <w:r>
        <w:rPr>
          <w:rFonts w:ascii="Arial" w:hAnsi="Arial" w:cs="Arial"/>
          <w:color w:val="222222"/>
          <w:sz w:val="22"/>
          <w:szCs w:val="22"/>
          <w:lang w:val="es-MX"/>
        </w:rPr>
        <w:t>ier gasto adicional que no haya sido detallado como incluido</w:t>
      </w:r>
      <w:r w:rsidR="00C85D74">
        <w:rPr>
          <w:rFonts w:ascii="Arial" w:hAnsi="Arial" w:cs="Arial"/>
          <w:color w:val="222222"/>
          <w:sz w:val="22"/>
          <w:szCs w:val="22"/>
          <w:lang w:val="es-MX"/>
        </w:rPr>
        <w:t xml:space="preserve"> y los de su acompañante</w:t>
      </w:r>
      <w:r>
        <w:rPr>
          <w:rFonts w:ascii="Arial" w:hAnsi="Arial" w:cs="Arial"/>
          <w:color w:val="222222"/>
          <w:sz w:val="22"/>
          <w:szCs w:val="22"/>
          <w:lang w:val="es-MX"/>
        </w:rPr>
        <w:t>.</w:t>
      </w:r>
    </w:p>
    <w:p w14:paraId="6DF37D5A" w14:textId="77777777" w:rsidR="00CC30BD" w:rsidRPr="00A00FFE" w:rsidRDefault="00CC30BD" w:rsidP="00CC30BD">
      <w:pPr>
        <w:pStyle w:val="Prrafodelista"/>
        <w:numPr>
          <w:ilvl w:val="0"/>
          <w:numId w:val="35"/>
        </w:numPr>
        <w:shd w:val="clear" w:color="auto" w:fill="FFFFFF"/>
        <w:spacing w:after="0"/>
        <w:jc w:val="both"/>
        <w:rPr>
          <w:rFonts w:ascii="Arial" w:hAnsi="Arial" w:cs="Arial"/>
          <w:color w:val="222222"/>
          <w:sz w:val="22"/>
          <w:szCs w:val="22"/>
          <w:lang w:val="es-MX"/>
        </w:rPr>
      </w:pPr>
      <w:r w:rsidRPr="00A00FFE">
        <w:rPr>
          <w:rFonts w:ascii="Arial" w:hAnsi="Arial" w:cs="Arial"/>
          <w:color w:val="222222"/>
          <w:sz w:val="22"/>
          <w:szCs w:val="22"/>
          <w:lang w:val="es-MX"/>
        </w:rPr>
        <w:t>Ningún servicio que no haya sido detallado como incluido.</w:t>
      </w:r>
    </w:p>
    <w:p w14:paraId="3C7FDEE8" w14:textId="77777777" w:rsidR="00EA6C6E" w:rsidRPr="00A00FFE" w:rsidRDefault="00EA6C6E" w:rsidP="001B5778">
      <w:pPr>
        <w:pStyle w:val="m9065834425223414937msonospacing"/>
        <w:spacing w:before="0" w:beforeAutospacing="0" w:after="0" w:afterAutospacing="0"/>
        <w:jc w:val="both"/>
        <w:rPr>
          <w:rFonts w:ascii="Arial" w:hAnsi="Arial" w:cs="Arial"/>
          <w:color w:val="222222"/>
          <w:sz w:val="22"/>
          <w:szCs w:val="22"/>
        </w:rPr>
      </w:pPr>
    </w:p>
    <w:p w14:paraId="3CFCF3A9" w14:textId="0EB89519" w:rsidR="001B5778" w:rsidRPr="00A00FFE" w:rsidRDefault="001B5778" w:rsidP="001B5778">
      <w:pPr>
        <w:pStyle w:val="m9065834425223414937msonospacing"/>
        <w:spacing w:before="0" w:beforeAutospacing="0" w:after="0" w:afterAutospacing="0"/>
        <w:jc w:val="both"/>
        <w:rPr>
          <w:rFonts w:ascii="Arial" w:hAnsi="Arial" w:cs="Arial"/>
          <w:b/>
          <w:color w:val="222222"/>
          <w:sz w:val="22"/>
          <w:szCs w:val="22"/>
        </w:rPr>
      </w:pPr>
      <w:r w:rsidRPr="00A00FFE">
        <w:rPr>
          <w:rFonts w:ascii="Arial" w:hAnsi="Arial" w:cs="Arial"/>
          <w:b/>
          <w:color w:val="222222"/>
          <w:sz w:val="22"/>
          <w:szCs w:val="22"/>
        </w:rPr>
        <w:t xml:space="preserve">Importante: </w:t>
      </w:r>
    </w:p>
    <w:p w14:paraId="4F1C60C0" w14:textId="77777777" w:rsidR="001B5778" w:rsidRPr="00A00FFE" w:rsidRDefault="001B5778" w:rsidP="001B5778">
      <w:pPr>
        <w:pStyle w:val="m9065834425223414937msonospacing"/>
        <w:spacing w:before="0" w:beforeAutospacing="0" w:after="0" w:afterAutospacing="0"/>
        <w:jc w:val="both"/>
        <w:rPr>
          <w:rFonts w:ascii="Arial" w:hAnsi="Arial" w:cs="Arial"/>
          <w:color w:val="222222"/>
          <w:sz w:val="22"/>
          <w:szCs w:val="22"/>
        </w:rPr>
      </w:pPr>
    </w:p>
    <w:p w14:paraId="4074F382" w14:textId="77777777" w:rsidR="001B5778" w:rsidRPr="00A00FFE" w:rsidRDefault="00E34B48" w:rsidP="001B5778">
      <w:pPr>
        <w:pStyle w:val="Prrafodelista"/>
        <w:numPr>
          <w:ilvl w:val="0"/>
          <w:numId w:val="38"/>
        </w:numPr>
        <w:jc w:val="both"/>
        <w:textAlignment w:val="top"/>
        <w:rPr>
          <w:rStyle w:val="longtext"/>
          <w:rFonts w:ascii="Arial" w:hAnsi="Arial" w:cs="Arial"/>
          <w:sz w:val="22"/>
          <w:szCs w:val="22"/>
          <w:shd w:val="clear" w:color="auto" w:fill="FFFFFF"/>
        </w:rPr>
      </w:pPr>
      <w:r w:rsidRPr="00A00FFE">
        <w:rPr>
          <w:rStyle w:val="longtext"/>
          <w:rFonts w:ascii="Arial" w:hAnsi="Arial" w:cs="Arial"/>
          <w:sz w:val="22"/>
          <w:szCs w:val="22"/>
          <w:shd w:val="clear" w:color="auto" w:fill="FFFFFF"/>
        </w:rPr>
        <w:t>Es responsa</w:t>
      </w:r>
      <w:r w:rsidR="001B5778" w:rsidRPr="00A00FFE">
        <w:rPr>
          <w:rStyle w:val="longtext"/>
          <w:rFonts w:ascii="Arial" w:hAnsi="Arial" w:cs="Arial"/>
          <w:sz w:val="22"/>
          <w:szCs w:val="22"/>
          <w:shd w:val="clear" w:color="auto" w:fill="FFFFFF"/>
        </w:rPr>
        <w:t>bilidad exclusiva del pasajero el</w:t>
      </w:r>
      <w:r w:rsidRPr="00A00FFE">
        <w:rPr>
          <w:rStyle w:val="longtext"/>
          <w:rFonts w:ascii="Arial" w:hAnsi="Arial" w:cs="Arial"/>
          <w:sz w:val="22"/>
          <w:szCs w:val="22"/>
          <w:shd w:val="clear" w:color="auto" w:fill="FFFFFF"/>
        </w:rPr>
        <w:t xml:space="preserve"> obte</w:t>
      </w:r>
      <w:r w:rsidR="001B5778" w:rsidRPr="00A00FFE">
        <w:rPr>
          <w:rStyle w:val="longtext"/>
          <w:rFonts w:ascii="Arial" w:hAnsi="Arial" w:cs="Arial"/>
          <w:sz w:val="22"/>
          <w:szCs w:val="22"/>
          <w:shd w:val="clear" w:color="auto" w:fill="FFFFFF"/>
        </w:rPr>
        <w:t>ner y disponer en caso obligatorio,</w:t>
      </w:r>
      <w:r w:rsidRPr="00A00FFE">
        <w:rPr>
          <w:rStyle w:val="longtext"/>
          <w:rFonts w:ascii="Arial" w:hAnsi="Arial" w:cs="Arial"/>
          <w:sz w:val="22"/>
          <w:szCs w:val="22"/>
          <w:shd w:val="clear" w:color="auto" w:fill="FFFFFF"/>
        </w:rPr>
        <w:t xml:space="preserve"> los documentos necesarios de viaje válidos. Todos los pasajeros se les recomienda consultar con la autoridad gubernamental competente para determinar los documentos necesari</w:t>
      </w:r>
      <w:r w:rsidR="001B5778" w:rsidRPr="00A00FFE">
        <w:rPr>
          <w:rStyle w:val="longtext"/>
          <w:rFonts w:ascii="Arial" w:hAnsi="Arial" w:cs="Arial"/>
          <w:sz w:val="22"/>
          <w:szCs w:val="22"/>
          <w:shd w:val="clear" w:color="auto" w:fill="FFFFFF"/>
        </w:rPr>
        <w:t>os.</w:t>
      </w:r>
    </w:p>
    <w:p w14:paraId="4E2B3807" w14:textId="653BDBE8" w:rsidR="001B5778" w:rsidRPr="00A00FFE" w:rsidRDefault="00E34B48" w:rsidP="001B5778">
      <w:pPr>
        <w:pStyle w:val="Prrafodelista"/>
        <w:numPr>
          <w:ilvl w:val="0"/>
          <w:numId w:val="38"/>
        </w:numPr>
        <w:jc w:val="both"/>
        <w:textAlignment w:val="top"/>
        <w:rPr>
          <w:rFonts w:ascii="Arial" w:hAnsi="Arial" w:cs="Arial"/>
          <w:sz w:val="22"/>
          <w:szCs w:val="22"/>
          <w:shd w:val="clear" w:color="auto" w:fill="FFFFFF"/>
        </w:rPr>
      </w:pPr>
      <w:r w:rsidRPr="00A00FFE">
        <w:rPr>
          <w:rFonts w:ascii="Arial" w:hAnsi="Arial" w:cs="Arial"/>
          <w:bCs/>
          <w:sz w:val="22"/>
          <w:szCs w:val="22"/>
        </w:rPr>
        <w:t>Programa Sujeto a</w:t>
      </w:r>
      <w:r w:rsidRPr="00A00FFE">
        <w:rPr>
          <w:rFonts w:ascii="Arial" w:hAnsi="Arial" w:cs="Arial"/>
          <w:sz w:val="22"/>
          <w:szCs w:val="22"/>
        </w:rPr>
        <w:t xml:space="preserve"> Disponibilidad</w:t>
      </w:r>
      <w:r w:rsidRPr="00A00FFE">
        <w:rPr>
          <w:rFonts w:ascii="Arial" w:hAnsi="Arial" w:cs="Arial"/>
          <w:bCs/>
          <w:sz w:val="22"/>
          <w:szCs w:val="22"/>
        </w:rPr>
        <w:t xml:space="preserve"> y a cambio </w:t>
      </w:r>
      <w:r w:rsidRPr="00A00FFE">
        <w:rPr>
          <w:rFonts w:ascii="Arial" w:hAnsi="Arial" w:cs="Arial"/>
          <w:bCs/>
          <w:color w:val="000000" w:themeColor="text1"/>
          <w:sz w:val="22"/>
          <w:szCs w:val="22"/>
        </w:rPr>
        <w:t>sin previo aviso.</w:t>
      </w:r>
      <w:r w:rsidR="001B5778" w:rsidRPr="00A00FFE">
        <w:rPr>
          <w:rFonts w:ascii="Arial" w:hAnsi="Arial" w:cs="Arial"/>
          <w:bCs/>
          <w:color w:val="000000" w:themeColor="text1"/>
          <w:sz w:val="22"/>
          <w:szCs w:val="22"/>
        </w:rPr>
        <w:t xml:space="preserve"> </w:t>
      </w:r>
    </w:p>
    <w:p w14:paraId="28C1ACAC" w14:textId="77777777" w:rsidR="001B5778" w:rsidRPr="00A00FFE" w:rsidRDefault="00E34B48" w:rsidP="001B5778">
      <w:pPr>
        <w:pStyle w:val="Prrafodelista"/>
        <w:numPr>
          <w:ilvl w:val="0"/>
          <w:numId w:val="38"/>
        </w:numPr>
        <w:jc w:val="both"/>
        <w:textAlignment w:val="top"/>
        <w:rPr>
          <w:rFonts w:ascii="Arial" w:hAnsi="Arial" w:cs="Arial"/>
          <w:sz w:val="22"/>
          <w:szCs w:val="22"/>
          <w:shd w:val="clear" w:color="auto" w:fill="FFFFFF"/>
        </w:rPr>
      </w:pPr>
      <w:r w:rsidRPr="00A00FFE">
        <w:rPr>
          <w:rFonts w:ascii="Arial" w:hAnsi="Arial" w:cs="Arial"/>
          <w:sz w:val="22"/>
          <w:szCs w:val="22"/>
        </w:rPr>
        <w:t>Boleto aéreo en vuelo comercial con escala e impuestos incluidos, sujeto a la disponibilidad de la aerolínea y a cambio sin previo aviso.</w:t>
      </w:r>
    </w:p>
    <w:p w14:paraId="7CD235CA" w14:textId="290A05D9" w:rsidR="00E34B48" w:rsidRPr="00A00FFE" w:rsidRDefault="00E34B48" w:rsidP="001B5778">
      <w:pPr>
        <w:pStyle w:val="Prrafodelista"/>
        <w:numPr>
          <w:ilvl w:val="0"/>
          <w:numId w:val="38"/>
        </w:numPr>
        <w:jc w:val="both"/>
        <w:textAlignment w:val="top"/>
        <w:rPr>
          <w:rFonts w:ascii="Arial" w:hAnsi="Arial" w:cs="Arial"/>
          <w:sz w:val="22"/>
          <w:szCs w:val="22"/>
          <w:shd w:val="clear" w:color="auto" w:fill="FFFFFF"/>
        </w:rPr>
      </w:pPr>
      <w:r w:rsidRPr="00A00FFE">
        <w:rPr>
          <w:rFonts w:ascii="Arial" w:hAnsi="Arial" w:cs="Arial"/>
          <w:sz w:val="22"/>
          <w:szCs w:val="22"/>
        </w:rPr>
        <w:t>Impuestos aéreos y hoteles pueden cambiar sin previo aviso a la fecha del viaje.</w:t>
      </w:r>
    </w:p>
    <w:p w14:paraId="64BA8A3D" w14:textId="77777777" w:rsidR="001B5778" w:rsidRPr="00A00FFE" w:rsidRDefault="001B5778" w:rsidP="001B5778">
      <w:pPr>
        <w:pStyle w:val="Prrafodelista"/>
        <w:numPr>
          <w:ilvl w:val="0"/>
          <w:numId w:val="38"/>
        </w:numPr>
        <w:spacing w:after="0"/>
        <w:jc w:val="both"/>
        <w:rPr>
          <w:rFonts w:ascii="Arial" w:eastAsia="Times New Roman" w:hAnsi="Arial" w:cs="Arial"/>
          <w:b/>
          <w:sz w:val="22"/>
          <w:szCs w:val="22"/>
          <w:lang w:eastAsia="es-ES"/>
        </w:rPr>
      </w:pPr>
      <w:r w:rsidRPr="00A00FFE">
        <w:rPr>
          <w:rFonts w:ascii="Arial" w:eastAsia="Times New Roman" w:hAnsi="Arial" w:cs="Arial"/>
          <w:sz w:val="22"/>
          <w:szCs w:val="22"/>
          <w:lang w:eastAsia="es-ES"/>
        </w:rPr>
        <w:t xml:space="preserve">El premio no tiene valor comercial y no puede ser canjeado por efectivo, o por crédito para otro crucero, ni cualquier otro beneficio. </w:t>
      </w:r>
      <w:r w:rsidRPr="00A00FFE">
        <w:rPr>
          <w:rFonts w:ascii="Arial" w:eastAsia="Times New Roman" w:hAnsi="Arial" w:cs="Arial"/>
          <w:b/>
          <w:sz w:val="22"/>
          <w:szCs w:val="22"/>
          <w:lang w:eastAsia="es-ES"/>
        </w:rPr>
        <w:t xml:space="preserve"> </w:t>
      </w:r>
    </w:p>
    <w:p w14:paraId="63563BDF" w14:textId="56C6A0B3" w:rsidR="001B5778" w:rsidRPr="00A00FFE" w:rsidRDefault="001B5778" w:rsidP="001B5778">
      <w:pPr>
        <w:pStyle w:val="Prrafodelista"/>
        <w:numPr>
          <w:ilvl w:val="0"/>
          <w:numId w:val="38"/>
        </w:numPr>
        <w:spacing w:after="0"/>
        <w:jc w:val="both"/>
        <w:rPr>
          <w:rFonts w:ascii="Arial" w:eastAsia="Times New Roman" w:hAnsi="Arial" w:cs="Arial"/>
          <w:sz w:val="22"/>
          <w:szCs w:val="22"/>
          <w:lang w:eastAsia="es-ES"/>
        </w:rPr>
      </w:pPr>
      <w:r w:rsidRPr="00A00FFE">
        <w:rPr>
          <w:rFonts w:ascii="Arial" w:eastAsia="Times New Roman" w:hAnsi="Arial" w:cs="Arial"/>
          <w:sz w:val="22"/>
          <w:szCs w:val="22"/>
          <w:lang w:eastAsia="es-ES"/>
        </w:rPr>
        <w:t>No pueden hacer uso de est</w:t>
      </w:r>
      <w:r w:rsidR="004E12D3">
        <w:rPr>
          <w:rFonts w:ascii="Arial" w:eastAsia="Times New Roman" w:hAnsi="Arial" w:cs="Arial"/>
          <w:sz w:val="22"/>
          <w:szCs w:val="22"/>
          <w:lang w:eastAsia="es-ES"/>
        </w:rPr>
        <w:t>e premio pasajeros menores de 2</w:t>
      </w:r>
      <w:r w:rsidRPr="00A00FFE">
        <w:rPr>
          <w:rFonts w:ascii="Arial" w:eastAsia="Times New Roman" w:hAnsi="Arial" w:cs="Arial"/>
          <w:sz w:val="22"/>
          <w:szCs w:val="22"/>
          <w:lang w:eastAsia="es-ES"/>
        </w:rPr>
        <w:t xml:space="preserve"> años</w:t>
      </w:r>
      <w:r w:rsidR="004E12D3">
        <w:rPr>
          <w:rFonts w:ascii="Arial" w:eastAsia="Times New Roman" w:hAnsi="Arial" w:cs="Arial"/>
          <w:sz w:val="22"/>
          <w:szCs w:val="22"/>
          <w:lang w:eastAsia="es-ES"/>
        </w:rPr>
        <w:t>.</w:t>
      </w:r>
    </w:p>
    <w:p w14:paraId="348BB26A" w14:textId="77777777" w:rsidR="00C85D74" w:rsidRDefault="00C85D74" w:rsidP="003F4BBB">
      <w:pPr>
        <w:spacing w:after="0"/>
        <w:jc w:val="both"/>
        <w:rPr>
          <w:rFonts w:ascii="Arial" w:eastAsia="Times New Roman" w:hAnsi="Arial" w:cs="Arial"/>
          <w:sz w:val="22"/>
          <w:szCs w:val="22"/>
          <w:lang w:eastAsia="es-ES"/>
        </w:rPr>
      </w:pPr>
    </w:p>
    <w:p w14:paraId="053CA591" w14:textId="04C42F74" w:rsidR="00A45558" w:rsidRPr="0051243B" w:rsidRDefault="00C85D74" w:rsidP="003F4BBB">
      <w:pPr>
        <w:spacing w:after="0"/>
        <w:jc w:val="both"/>
        <w:rPr>
          <w:rFonts w:ascii="Arial" w:eastAsia="Times New Roman" w:hAnsi="Arial" w:cs="Arial"/>
          <w:sz w:val="22"/>
          <w:szCs w:val="22"/>
          <w:lang w:eastAsia="es-ES"/>
        </w:rPr>
      </w:pPr>
      <w:r>
        <w:rPr>
          <w:rFonts w:ascii="Arial" w:eastAsia="Times New Roman" w:hAnsi="Arial" w:cs="Arial"/>
          <w:sz w:val="22"/>
          <w:szCs w:val="22"/>
          <w:lang w:eastAsia="es-ES"/>
        </w:rPr>
        <w:t>Cada</w:t>
      </w:r>
      <w:r w:rsidR="001B5778" w:rsidRPr="0051243B">
        <w:rPr>
          <w:rFonts w:ascii="Arial" w:eastAsia="Times New Roman" w:hAnsi="Arial" w:cs="Arial"/>
          <w:sz w:val="22"/>
          <w:szCs w:val="22"/>
          <w:lang w:eastAsia="es-ES"/>
        </w:rPr>
        <w:t xml:space="preserve"> beneficiario tiene que presentar la carta premio</w:t>
      </w:r>
      <w:r w:rsidR="00F75E80" w:rsidRPr="0051243B">
        <w:rPr>
          <w:rFonts w:ascii="Arial" w:eastAsia="Times New Roman" w:hAnsi="Arial" w:cs="Arial"/>
          <w:sz w:val="22"/>
          <w:szCs w:val="22"/>
          <w:lang w:eastAsia="es-ES"/>
        </w:rPr>
        <w:t xml:space="preserve"> y documentos de identidad</w:t>
      </w:r>
      <w:r w:rsidR="001B5778" w:rsidRPr="0051243B">
        <w:rPr>
          <w:rFonts w:ascii="Arial" w:eastAsia="Times New Roman" w:hAnsi="Arial" w:cs="Arial"/>
          <w:sz w:val="22"/>
          <w:szCs w:val="22"/>
          <w:lang w:eastAsia="es-ES"/>
        </w:rPr>
        <w:t xml:space="preserve"> </w:t>
      </w:r>
      <w:r w:rsidR="004E12D3" w:rsidRPr="0051243B">
        <w:rPr>
          <w:rFonts w:ascii="Arial" w:eastAsia="Times New Roman" w:hAnsi="Arial" w:cs="Arial"/>
          <w:sz w:val="22"/>
          <w:szCs w:val="22"/>
          <w:lang w:eastAsia="es-ES"/>
        </w:rPr>
        <w:t>al día siguiente de</w:t>
      </w:r>
      <w:r w:rsidR="00F75E80" w:rsidRPr="0051243B">
        <w:rPr>
          <w:rFonts w:ascii="Arial" w:eastAsia="Times New Roman" w:hAnsi="Arial" w:cs="Arial"/>
          <w:sz w:val="22"/>
          <w:szCs w:val="22"/>
          <w:lang w:eastAsia="es-ES"/>
        </w:rPr>
        <w:t xml:space="preserve"> cada</w:t>
      </w:r>
      <w:r w:rsidR="004E12D3" w:rsidRPr="0051243B">
        <w:rPr>
          <w:rFonts w:ascii="Arial" w:eastAsia="Times New Roman" w:hAnsi="Arial" w:cs="Arial"/>
          <w:sz w:val="22"/>
          <w:szCs w:val="22"/>
          <w:lang w:eastAsia="es-ES"/>
        </w:rPr>
        <w:t xml:space="preserve"> sorteo</w:t>
      </w:r>
      <w:r>
        <w:rPr>
          <w:rFonts w:ascii="Arial" w:eastAsia="Times New Roman" w:hAnsi="Arial" w:cs="Arial"/>
          <w:sz w:val="22"/>
          <w:szCs w:val="22"/>
          <w:lang w:eastAsia="es-ES"/>
        </w:rPr>
        <w:t>,</w:t>
      </w:r>
      <w:r w:rsidR="004E12D3" w:rsidRPr="0051243B">
        <w:rPr>
          <w:rFonts w:ascii="Arial" w:eastAsia="Times New Roman" w:hAnsi="Arial" w:cs="Arial"/>
          <w:sz w:val="22"/>
          <w:szCs w:val="22"/>
          <w:lang w:eastAsia="es-ES"/>
        </w:rPr>
        <w:t xml:space="preserve"> para proceder con la emisión de pasajes y confirmación</w:t>
      </w:r>
      <w:r w:rsidR="00F75E80" w:rsidRPr="0051243B">
        <w:rPr>
          <w:rFonts w:ascii="Arial" w:eastAsia="Times New Roman" w:hAnsi="Arial" w:cs="Arial"/>
          <w:sz w:val="22"/>
          <w:szCs w:val="22"/>
          <w:lang w:eastAsia="es-ES"/>
        </w:rPr>
        <w:t xml:space="preserve"> de reservas.</w:t>
      </w:r>
    </w:p>
    <w:p w14:paraId="1202CBE8" w14:textId="77777777" w:rsidR="00F75E80" w:rsidRPr="00A45558" w:rsidRDefault="00F75E80" w:rsidP="00F75E80">
      <w:pPr>
        <w:pStyle w:val="Prrafodelista"/>
        <w:spacing w:after="0"/>
        <w:ind w:left="862"/>
        <w:jc w:val="both"/>
        <w:rPr>
          <w:rFonts w:ascii="Arial" w:eastAsia="Times New Roman" w:hAnsi="Arial" w:cs="Arial"/>
          <w:sz w:val="22"/>
          <w:szCs w:val="22"/>
          <w:lang w:eastAsia="es-ES"/>
        </w:rPr>
      </w:pPr>
    </w:p>
    <w:p w14:paraId="684B23A6" w14:textId="0A9FE576" w:rsidR="00B7094F" w:rsidRDefault="00FC2F9D" w:rsidP="00ED002C">
      <w:pPr>
        <w:jc w:val="both"/>
        <w:rPr>
          <w:rFonts w:ascii="Arial" w:hAnsi="Arial" w:cs="Arial"/>
          <w:b/>
          <w:sz w:val="22"/>
          <w:szCs w:val="22"/>
        </w:rPr>
      </w:pPr>
      <w:r w:rsidRPr="00A00FFE">
        <w:rPr>
          <w:rFonts w:ascii="Arial" w:hAnsi="Arial" w:cs="Arial"/>
          <w:b/>
          <w:sz w:val="22"/>
          <w:szCs w:val="22"/>
        </w:rPr>
        <w:t>Ninguno de los premios anteriormente detallados</w:t>
      </w:r>
      <w:r w:rsidR="006C4EFE" w:rsidRPr="00A00FFE">
        <w:rPr>
          <w:rFonts w:ascii="Arial" w:hAnsi="Arial" w:cs="Arial"/>
          <w:b/>
          <w:sz w:val="22"/>
          <w:szCs w:val="22"/>
        </w:rPr>
        <w:t xml:space="preserve"> </w:t>
      </w:r>
      <w:r w:rsidRPr="00A00FFE">
        <w:rPr>
          <w:rFonts w:ascii="Arial" w:hAnsi="Arial" w:cs="Arial"/>
          <w:b/>
          <w:sz w:val="22"/>
          <w:szCs w:val="22"/>
        </w:rPr>
        <w:t xml:space="preserve">son </w:t>
      </w:r>
      <w:r w:rsidR="006C4EFE" w:rsidRPr="00A00FFE">
        <w:rPr>
          <w:rFonts w:ascii="Arial" w:hAnsi="Arial" w:cs="Arial"/>
          <w:b/>
          <w:sz w:val="22"/>
          <w:szCs w:val="22"/>
        </w:rPr>
        <w:t>canjeable</w:t>
      </w:r>
      <w:r w:rsidRPr="00A00FFE">
        <w:rPr>
          <w:rFonts w:ascii="Arial" w:hAnsi="Arial" w:cs="Arial"/>
          <w:b/>
          <w:sz w:val="22"/>
          <w:szCs w:val="22"/>
        </w:rPr>
        <w:t>s</w:t>
      </w:r>
      <w:r w:rsidR="006C4EFE" w:rsidRPr="00A00FFE">
        <w:rPr>
          <w:rFonts w:ascii="Arial" w:hAnsi="Arial" w:cs="Arial"/>
          <w:b/>
          <w:sz w:val="22"/>
          <w:szCs w:val="22"/>
        </w:rPr>
        <w:t xml:space="preserve"> por valores en efectivo.</w:t>
      </w:r>
    </w:p>
    <w:p w14:paraId="1A273120" w14:textId="755D22EB" w:rsidR="00ED002C" w:rsidRPr="00153EF7" w:rsidRDefault="002C3C17" w:rsidP="00ED002C">
      <w:pPr>
        <w:jc w:val="both"/>
        <w:rPr>
          <w:rFonts w:ascii="Arial" w:hAnsi="Arial" w:cs="Arial"/>
          <w:b/>
          <w:sz w:val="22"/>
          <w:szCs w:val="22"/>
        </w:rPr>
      </w:pPr>
      <w:r w:rsidRPr="00A00FFE">
        <w:rPr>
          <w:rFonts w:ascii="Arial" w:hAnsi="Arial" w:cs="Arial"/>
          <w:b/>
          <w:sz w:val="22"/>
          <w:szCs w:val="22"/>
        </w:rPr>
        <w:t xml:space="preserve">PROCEDIMIENTO PARA </w:t>
      </w:r>
      <w:r w:rsidR="00B438B5" w:rsidRPr="00A00FFE">
        <w:rPr>
          <w:rFonts w:ascii="Arial" w:hAnsi="Arial" w:cs="Arial"/>
          <w:b/>
          <w:sz w:val="22"/>
          <w:szCs w:val="22"/>
        </w:rPr>
        <w:t xml:space="preserve">PARTICIPAR EN LA PROMOCIÓN </w:t>
      </w:r>
      <w:r w:rsidR="003711B5" w:rsidRPr="00153EF7">
        <w:rPr>
          <w:rFonts w:ascii="Arial" w:hAnsi="Arial" w:cs="Arial"/>
          <w:b/>
          <w:sz w:val="22"/>
          <w:szCs w:val="22"/>
        </w:rPr>
        <w:t>“</w:t>
      </w:r>
      <w:r w:rsidR="00B442F9" w:rsidRPr="0051243B">
        <w:rPr>
          <w:rFonts w:ascii="Arial" w:hAnsi="Arial" w:cs="Arial"/>
          <w:b/>
          <w:sz w:val="22"/>
          <w:szCs w:val="22"/>
        </w:rPr>
        <w:t>LA ALEGRÍA DE ESTAR JUNTOS LA LLEVAS EN T</w:t>
      </w:r>
      <w:r w:rsidR="00C85D74">
        <w:rPr>
          <w:rFonts w:ascii="Arial" w:hAnsi="Arial" w:cs="Arial"/>
          <w:b/>
          <w:sz w:val="22"/>
          <w:szCs w:val="22"/>
        </w:rPr>
        <w:t>Í</w:t>
      </w:r>
      <w:r w:rsidR="003711B5" w:rsidRPr="00153EF7">
        <w:rPr>
          <w:rFonts w:ascii="Arial" w:hAnsi="Arial" w:cs="Arial"/>
          <w:b/>
          <w:sz w:val="22"/>
          <w:szCs w:val="22"/>
        </w:rPr>
        <w:t>”</w:t>
      </w:r>
    </w:p>
    <w:p w14:paraId="6917948E" w14:textId="69F0A763" w:rsidR="002C3C17" w:rsidRPr="00A00FFE" w:rsidRDefault="006C4EFE" w:rsidP="00ED002C">
      <w:pPr>
        <w:jc w:val="both"/>
        <w:rPr>
          <w:rFonts w:ascii="Arial" w:hAnsi="Arial" w:cs="Arial"/>
          <w:sz w:val="22"/>
          <w:szCs w:val="22"/>
        </w:rPr>
      </w:pPr>
      <w:r w:rsidRPr="00A00FFE">
        <w:rPr>
          <w:rFonts w:ascii="Arial" w:hAnsi="Arial" w:cs="Arial"/>
          <w:sz w:val="22"/>
          <w:szCs w:val="22"/>
        </w:rPr>
        <w:t xml:space="preserve">1.- </w:t>
      </w:r>
      <w:r w:rsidR="002C3C17" w:rsidRPr="00A00FFE">
        <w:rPr>
          <w:rFonts w:ascii="Arial" w:hAnsi="Arial" w:cs="Arial"/>
          <w:sz w:val="22"/>
          <w:szCs w:val="22"/>
        </w:rPr>
        <w:t xml:space="preserve">Todos los clientes que </w:t>
      </w:r>
      <w:r w:rsidR="00B438B5" w:rsidRPr="00A00FFE">
        <w:rPr>
          <w:rFonts w:ascii="Arial" w:hAnsi="Arial" w:cs="Arial"/>
          <w:sz w:val="22"/>
          <w:szCs w:val="22"/>
        </w:rPr>
        <w:t>realicen consumos en los locales e islas del Centro Comercial Scala Shopping</w:t>
      </w:r>
      <w:r w:rsidR="002C3C17" w:rsidRPr="00A00FFE">
        <w:rPr>
          <w:rFonts w:ascii="Arial" w:hAnsi="Arial" w:cs="Arial"/>
          <w:sz w:val="22"/>
          <w:szCs w:val="22"/>
        </w:rPr>
        <w:t xml:space="preserve"> durante l</w:t>
      </w:r>
      <w:r w:rsidR="00A4235C">
        <w:rPr>
          <w:rFonts w:ascii="Arial" w:hAnsi="Arial" w:cs="Arial"/>
          <w:sz w:val="22"/>
          <w:szCs w:val="22"/>
        </w:rPr>
        <w:t>os</w:t>
      </w:r>
      <w:r w:rsidR="002C3C17" w:rsidRPr="00A00FFE">
        <w:rPr>
          <w:rFonts w:ascii="Arial" w:hAnsi="Arial" w:cs="Arial"/>
          <w:sz w:val="22"/>
          <w:szCs w:val="22"/>
        </w:rPr>
        <w:t xml:space="preserve"> período</w:t>
      </w:r>
      <w:r w:rsidR="00A4235C">
        <w:rPr>
          <w:rFonts w:ascii="Arial" w:hAnsi="Arial" w:cs="Arial"/>
          <w:sz w:val="22"/>
          <w:szCs w:val="22"/>
        </w:rPr>
        <w:t>s</w:t>
      </w:r>
      <w:r w:rsidR="002C3C17" w:rsidRPr="00A00FFE">
        <w:rPr>
          <w:rFonts w:ascii="Arial" w:hAnsi="Arial" w:cs="Arial"/>
          <w:sz w:val="22"/>
          <w:szCs w:val="22"/>
        </w:rPr>
        <w:t xml:space="preserve"> comprendido</w:t>
      </w:r>
      <w:r w:rsidR="00A4235C">
        <w:rPr>
          <w:rFonts w:ascii="Arial" w:hAnsi="Arial" w:cs="Arial"/>
          <w:sz w:val="22"/>
          <w:szCs w:val="22"/>
        </w:rPr>
        <w:t>s</w:t>
      </w:r>
      <w:r w:rsidR="002C3C17" w:rsidRPr="00A00FFE">
        <w:rPr>
          <w:rFonts w:ascii="Arial" w:hAnsi="Arial" w:cs="Arial"/>
          <w:sz w:val="22"/>
          <w:szCs w:val="22"/>
        </w:rPr>
        <w:t xml:space="preserve"> del </w:t>
      </w:r>
      <w:r w:rsidR="00D04F76" w:rsidRPr="00A00FFE">
        <w:rPr>
          <w:rFonts w:ascii="Arial" w:hAnsi="Arial" w:cs="Arial"/>
          <w:b/>
          <w:sz w:val="22"/>
          <w:szCs w:val="22"/>
        </w:rPr>
        <w:t>15</w:t>
      </w:r>
      <w:r w:rsidR="00907308" w:rsidRPr="00A00FFE">
        <w:rPr>
          <w:rFonts w:ascii="Arial" w:hAnsi="Arial" w:cs="Arial"/>
          <w:b/>
          <w:sz w:val="22"/>
          <w:szCs w:val="22"/>
        </w:rPr>
        <w:t xml:space="preserve"> </w:t>
      </w:r>
      <w:r w:rsidR="00D40842" w:rsidRPr="00A00FFE">
        <w:rPr>
          <w:rFonts w:ascii="Arial" w:hAnsi="Arial" w:cs="Arial"/>
          <w:b/>
          <w:sz w:val="22"/>
          <w:szCs w:val="22"/>
        </w:rPr>
        <w:t xml:space="preserve">de </w:t>
      </w:r>
      <w:r w:rsidR="00B442F9">
        <w:rPr>
          <w:rFonts w:ascii="Arial" w:hAnsi="Arial" w:cs="Arial"/>
          <w:b/>
          <w:sz w:val="22"/>
          <w:szCs w:val="22"/>
        </w:rPr>
        <w:t>abril</w:t>
      </w:r>
      <w:r w:rsidR="007234A3" w:rsidRPr="00A00FFE">
        <w:rPr>
          <w:rFonts w:ascii="Arial" w:hAnsi="Arial" w:cs="Arial"/>
          <w:b/>
          <w:sz w:val="22"/>
          <w:szCs w:val="22"/>
        </w:rPr>
        <w:t xml:space="preserve"> </w:t>
      </w:r>
      <w:r w:rsidR="00F122AE" w:rsidRPr="00A00FFE">
        <w:rPr>
          <w:rFonts w:ascii="Arial" w:hAnsi="Arial" w:cs="Arial"/>
          <w:b/>
          <w:sz w:val="22"/>
          <w:szCs w:val="22"/>
        </w:rPr>
        <w:t>de</w:t>
      </w:r>
      <w:r w:rsidR="008579FC">
        <w:rPr>
          <w:rFonts w:ascii="Arial" w:hAnsi="Arial" w:cs="Arial"/>
          <w:b/>
          <w:sz w:val="22"/>
          <w:szCs w:val="22"/>
        </w:rPr>
        <w:t>l</w:t>
      </w:r>
      <w:r w:rsidR="00B442F9">
        <w:rPr>
          <w:rFonts w:ascii="Arial" w:hAnsi="Arial" w:cs="Arial"/>
          <w:b/>
          <w:sz w:val="22"/>
          <w:szCs w:val="22"/>
        </w:rPr>
        <w:t xml:space="preserve"> 2019</w:t>
      </w:r>
      <w:r w:rsidR="00D942B1" w:rsidRPr="00A00FFE">
        <w:rPr>
          <w:rFonts w:ascii="Arial" w:hAnsi="Arial" w:cs="Arial"/>
          <w:b/>
          <w:sz w:val="22"/>
          <w:szCs w:val="22"/>
        </w:rPr>
        <w:t xml:space="preserve"> </w:t>
      </w:r>
      <w:r w:rsidR="00B442F9">
        <w:rPr>
          <w:rFonts w:ascii="Arial" w:hAnsi="Arial" w:cs="Arial"/>
          <w:b/>
          <w:sz w:val="22"/>
          <w:szCs w:val="22"/>
        </w:rPr>
        <w:t xml:space="preserve">al </w:t>
      </w:r>
      <w:r w:rsidR="00A4235C">
        <w:rPr>
          <w:rFonts w:ascii="Arial" w:hAnsi="Arial" w:cs="Arial"/>
          <w:b/>
          <w:sz w:val="22"/>
          <w:szCs w:val="22"/>
        </w:rPr>
        <w:t xml:space="preserve">16 de mayo del 2019, para el primer sorteo y del 15 de abril del 2019 al </w:t>
      </w:r>
      <w:r w:rsidR="00B442F9">
        <w:rPr>
          <w:rFonts w:ascii="Arial" w:hAnsi="Arial" w:cs="Arial"/>
          <w:b/>
          <w:sz w:val="22"/>
          <w:szCs w:val="22"/>
        </w:rPr>
        <w:t>6</w:t>
      </w:r>
      <w:r w:rsidR="00D40842" w:rsidRPr="00A00FFE">
        <w:rPr>
          <w:rFonts w:ascii="Arial" w:hAnsi="Arial" w:cs="Arial"/>
          <w:b/>
          <w:sz w:val="22"/>
          <w:szCs w:val="22"/>
        </w:rPr>
        <w:t xml:space="preserve"> de </w:t>
      </w:r>
      <w:r w:rsidR="00B442F9">
        <w:rPr>
          <w:rFonts w:ascii="Arial" w:hAnsi="Arial" w:cs="Arial"/>
          <w:b/>
          <w:sz w:val="22"/>
          <w:szCs w:val="22"/>
        </w:rPr>
        <w:t>junio</w:t>
      </w:r>
      <w:r w:rsidR="00D04F76" w:rsidRPr="00A00FFE">
        <w:rPr>
          <w:rFonts w:ascii="Arial" w:hAnsi="Arial" w:cs="Arial"/>
          <w:b/>
          <w:sz w:val="22"/>
          <w:szCs w:val="22"/>
        </w:rPr>
        <w:t xml:space="preserve"> de</w:t>
      </w:r>
      <w:r w:rsidR="008579FC">
        <w:rPr>
          <w:rFonts w:ascii="Arial" w:hAnsi="Arial" w:cs="Arial"/>
          <w:b/>
          <w:sz w:val="22"/>
          <w:szCs w:val="22"/>
        </w:rPr>
        <w:t>l</w:t>
      </w:r>
      <w:r w:rsidR="00D04F76" w:rsidRPr="00A00FFE">
        <w:rPr>
          <w:rFonts w:ascii="Arial" w:hAnsi="Arial" w:cs="Arial"/>
          <w:b/>
          <w:sz w:val="22"/>
          <w:szCs w:val="22"/>
        </w:rPr>
        <w:t xml:space="preserve"> 2019</w:t>
      </w:r>
      <w:r w:rsidR="00A4235C">
        <w:rPr>
          <w:rFonts w:ascii="Arial" w:hAnsi="Arial" w:cs="Arial"/>
          <w:b/>
          <w:sz w:val="22"/>
          <w:szCs w:val="22"/>
        </w:rPr>
        <w:t>, para el segundo sorteo</w:t>
      </w:r>
      <w:r w:rsidR="00B438B5" w:rsidRPr="00A00FFE">
        <w:rPr>
          <w:rFonts w:ascii="Arial" w:hAnsi="Arial" w:cs="Arial"/>
          <w:b/>
          <w:sz w:val="22"/>
          <w:szCs w:val="22"/>
        </w:rPr>
        <w:t>,</w:t>
      </w:r>
      <w:r w:rsidR="007234A3" w:rsidRPr="00A00FFE">
        <w:rPr>
          <w:rFonts w:ascii="Arial" w:hAnsi="Arial" w:cs="Arial"/>
          <w:b/>
          <w:sz w:val="22"/>
          <w:szCs w:val="22"/>
        </w:rPr>
        <w:t xml:space="preserve"> </w:t>
      </w:r>
      <w:r w:rsidR="00D40842" w:rsidRPr="00A00FFE">
        <w:rPr>
          <w:rFonts w:ascii="Arial" w:hAnsi="Arial" w:cs="Arial"/>
          <w:sz w:val="22"/>
          <w:szCs w:val="22"/>
        </w:rPr>
        <w:t>desde las 10h00 hasta las 20</w:t>
      </w:r>
      <w:r w:rsidR="00C91D1B" w:rsidRPr="00A00FFE">
        <w:rPr>
          <w:rFonts w:ascii="Arial" w:hAnsi="Arial" w:cs="Arial"/>
          <w:sz w:val="22"/>
          <w:szCs w:val="22"/>
        </w:rPr>
        <w:t>h3</w:t>
      </w:r>
      <w:r w:rsidR="002C3C17" w:rsidRPr="00A00FFE">
        <w:rPr>
          <w:rFonts w:ascii="Arial" w:hAnsi="Arial" w:cs="Arial"/>
          <w:sz w:val="22"/>
          <w:szCs w:val="22"/>
        </w:rPr>
        <w:t>0, podrán canjear sus facturas,</w:t>
      </w:r>
      <w:r w:rsidRPr="00A00FFE">
        <w:rPr>
          <w:rFonts w:ascii="Arial" w:hAnsi="Arial" w:cs="Arial"/>
          <w:sz w:val="22"/>
          <w:szCs w:val="22"/>
        </w:rPr>
        <w:t xml:space="preserve"> hasta la hora indicada, </w:t>
      </w:r>
      <w:r w:rsidR="002C3C17" w:rsidRPr="00A00FFE">
        <w:rPr>
          <w:rFonts w:ascii="Arial" w:hAnsi="Arial" w:cs="Arial"/>
          <w:sz w:val="22"/>
          <w:szCs w:val="22"/>
        </w:rPr>
        <w:t>por cupones p</w:t>
      </w:r>
      <w:r w:rsidR="003711B5" w:rsidRPr="00A00FFE">
        <w:rPr>
          <w:rFonts w:ascii="Arial" w:hAnsi="Arial" w:cs="Arial"/>
          <w:sz w:val="22"/>
          <w:szCs w:val="22"/>
        </w:rPr>
        <w:t>ara participar en la promoción “</w:t>
      </w:r>
      <w:r w:rsidR="00B442F9">
        <w:rPr>
          <w:rFonts w:ascii="Arial" w:hAnsi="Arial" w:cs="Arial"/>
          <w:sz w:val="22"/>
          <w:szCs w:val="22"/>
        </w:rPr>
        <w:t>LA ALEGRÍA DE ESTAR JUNTOS LA LLEVAS EN T</w:t>
      </w:r>
      <w:r w:rsidR="00A4235C">
        <w:rPr>
          <w:rFonts w:ascii="Arial" w:hAnsi="Arial" w:cs="Arial"/>
          <w:sz w:val="22"/>
          <w:szCs w:val="22"/>
        </w:rPr>
        <w:t>Í</w:t>
      </w:r>
      <w:r w:rsidR="003711B5" w:rsidRPr="00A00FFE">
        <w:rPr>
          <w:rFonts w:ascii="Arial" w:hAnsi="Arial" w:cs="Arial"/>
          <w:sz w:val="22"/>
          <w:szCs w:val="22"/>
        </w:rPr>
        <w:t>”.</w:t>
      </w:r>
      <w:r w:rsidR="002C3C17" w:rsidRPr="00A00FFE">
        <w:rPr>
          <w:rFonts w:ascii="Arial" w:hAnsi="Arial" w:cs="Arial"/>
          <w:sz w:val="22"/>
          <w:szCs w:val="22"/>
        </w:rPr>
        <w:t xml:space="preserve"> </w:t>
      </w:r>
    </w:p>
    <w:p w14:paraId="1E9F903E" w14:textId="0446ED6E" w:rsidR="00ED51B5" w:rsidRPr="00ED51B5" w:rsidRDefault="006C4EFE" w:rsidP="00ED51B5">
      <w:pPr>
        <w:jc w:val="both"/>
        <w:rPr>
          <w:rFonts w:ascii="Arial" w:hAnsi="Arial" w:cs="Arial"/>
          <w:sz w:val="22"/>
          <w:szCs w:val="22"/>
        </w:rPr>
      </w:pPr>
      <w:r w:rsidRPr="00ED51B5">
        <w:rPr>
          <w:rFonts w:ascii="Arial" w:hAnsi="Arial" w:cs="Arial"/>
          <w:sz w:val="22"/>
          <w:szCs w:val="22"/>
        </w:rPr>
        <w:t xml:space="preserve">2.- </w:t>
      </w:r>
      <w:r w:rsidR="008579FC">
        <w:rPr>
          <w:rFonts w:ascii="Arial" w:hAnsi="Arial" w:cs="Arial"/>
          <w:sz w:val="22"/>
          <w:szCs w:val="22"/>
        </w:rPr>
        <w:t>Los</w:t>
      </w:r>
      <w:r w:rsidR="00ED51B5" w:rsidRPr="00ED51B5">
        <w:rPr>
          <w:rFonts w:ascii="Arial" w:hAnsi="Arial" w:cs="Arial"/>
          <w:sz w:val="22"/>
          <w:szCs w:val="22"/>
        </w:rPr>
        <w:t xml:space="preserve"> sorteo</w:t>
      </w:r>
      <w:r w:rsidR="008579FC">
        <w:rPr>
          <w:rFonts w:ascii="Arial" w:hAnsi="Arial" w:cs="Arial"/>
          <w:sz w:val="22"/>
          <w:szCs w:val="22"/>
        </w:rPr>
        <w:t>s</w:t>
      </w:r>
      <w:r w:rsidR="00ED51B5" w:rsidRPr="00ED51B5">
        <w:rPr>
          <w:rFonts w:ascii="Arial" w:hAnsi="Arial" w:cs="Arial"/>
          <w:sz w:val="22"/>
          <w:szCs w:val="22"/>
        </w:rPr>
        <w:t xml:space="preserve"> de los premios de la promoción “LA ALEGRÍA DE ESTAR JUNTOS LA LLEVAS EN T</w:t>
      </w:r>
      <w:r w:rsidR="008579FC">
        <w:rPr>
          <w:rFonts w:ascii="Arial" w:hAnsi="Arial" w:cs="Arial"/>
          <w:sz w:val="22"/>
          <w:szCs w:val="22"/>
        </w:rPr>
        <w:t>Í</w:t>
      </w:r>
      <w:r w:rsidR="00ED51B5" w:rsidRPr="00ED51B5">
        <w:rPr>
          <w:rFonts w:ascii="Arial" w:hAnsi="Arial" w:cs="Arial"/>
          <w:sz w:val="22"/>
          <w:szCs w:val="22"/>
        </w:rPr>
        <w:t>” se realizará</w:t>
      </w:r>
      <w:r w:rsidR="008579FC">
        <w:rPr>
          <w:rFonts w:ascii="Arial" w:hAnsi="Arial" w:cs="Arial"/>
          <w:sz w:val="22"/>
          <w:szCs w:val="22"/>
        </w:rPr>
        <w:t>n</w:t>
      </w:r>
      <w:r w:rsidR="00ED51B5" w:rsidRPr="00ED51B5">
        <w:rPr>
          <w:rFonts w:ascii="Arial" w:hAnsi="Arial" w:cs="Arial"/>
          <w:sz w:val="22"/>
          <w:szCs w:val="22"/>
        </w:rPr>
        <w:t xml:space="preserve"> en las siguientes fechas:</w:t>
      </w:r>
    </w:p>
    <w:p w14:paraId="6A6D5531" w14:textId="7057D096" w:rsidR="00ED51B5" w:rsidRPr="00310938" w:rsidRDefault="00ED51B5" w:rsidP="00ED51B5">
      <w:pPr>
        <w:pStyle w:val="Prrafodelista"/>
        <w:numPr>
          <w:ilvl w:val="0"/>
          <w:numId w:val="41"/>
        </w:numPr>
        <w:tabs>
          <w:tab w:val="left" w:pos="567"/>
        </w:tabs>
        <w:jc w:val="both"/>
        <w:rPr>
          <w:rFonts w:ascii="Arial" w:hAnsi="Arial" w:cs="Arial"/>
          <w:sz w:val="22"/>
          <w:szCs w:val="22"/>
        </w:rPr>
      </w:pPr>
      <w:r>
        <w:rPr>
          <w:rFonts w:ascii="Arial" w:hAnsi="Arial" w:cs="Arial"/>
          <w:sz w:val="22"/>
          <w:szCs w:val="22"/>
        </w:rPr>
        <w:t xml:space="preserve"> </w:t>
      </w:r>
      <w:r w:rsidRPr="00310938">
        <w:rPr>
          <w:rFonts w:ascii="Arial" w:hAnsi="Arial" w:cs="Arial"/>
          <w:sz w:val="22"/>
          <w:szCs w:val="22"/>
        </w:rPr>
        <w:t xml:space="preserve">SORTEO </w:t>
      </w:r>
      <w:r w:rsidR="008579FC">
        <w:rPr>
          <w:rFonts w:ascii="Arial" w:hAnsi="Arial" w:cs="Arial"/>
          <w:sz w:val="22"/>
          <w:szCs w:val="22"/>
        </w:rPr>
        <w:t xml:space="preserve">DEL </w:t>
      </w:r>
      <w:r w:rsidRPr="00310938">
        <w:rPr>
          <w:rFonts w:ascii="Arial" w:hAnsi="Arial" w:cs="Arial"/>
          <w:sz w:val="22"/>
          <w:szCs w:val="22"/>
        </w:rPr>
        <w:t>PRIMER PREMIO: Se realizará el viernes 17 de mayo de 2019, a las 16H00, en la entrada principal del Centro Comercial Scala Shopping ubicado en la Av. Interoceánica km 12 1/2 y Pasaje El Valle.</w:t>
      </w:r>
    </w:p>
    <w:p w14:paraId="7F6A1B41" w14:textId="73EA0E97" w:rsidR="00ED51B5" w:rsidRPr="00B92FA5" w:rsidRDefault="00ED51B5" w:rsidP="00ED51B5">
      <w:pPr>
        <w:pStyle w:val="Prrafodelista"/>
        <w:numPr>
          <w:ilvl w:val="0"/>
          <w:numId w:val="41"/>
        </w:numPr>
        <w:tabs>
          <w:tab w:val="left" w:pos="567"/>
        </w:tabs>
        <w:jc w:val="both"/>
        <w:rPr>
          <w:rFonts w:ascii="Arial" w:hAnsi="Arial" w:cs="Arial"/>
          <w:sz w:val="22"/>
          <w:szCs w:val="22"/>
        </w:rPr>
      </w:pPr>
      <w:r>
        <w:rPr>
          <w:rFonts w:ascii="Arial" w:hAnsi="Arial" w:cs="Arial"/>
          <w:sz w:val="22"/>
          <w:szCs w:val="22"/>
        </w:rPr>
        <w:t xml:space="preserve"> SORTEO </w:t>
      </w:r>
      <w:r w:rsidR="008579FC">
        <w:rPr>
          <w:rFonts w:ascii="Arial" w:hAnsi="Arial" w:cs="Arial"/>
          <w:sz w:val="22"/>
          <w:szCs w:val="22"/>
        </w:rPr>
        <w:t xml:space="preserve">DEL </w:t>
      </w:r>
      <w:r>
        <w:rPr>
          <w:rFonts w:ascii="Arial" w:hAnsi="Arial" w:cs="Arial"/>
          <w:sz w:val="22"/>
          <w:szCs w:val="22"/>
        </w:rPr>
        <w:t xml:space="preserve">SEGUNDO PREMIO: Se realizará el viernes 7 de junio de 2019, </w:t>
      </w:r>
      <w:r w:rsidRPr="00310938">
        <w:rPr>
          <w:rFonts w:ascii="Arial" w:hAnsi="Arial" w:cs="Arial"/>
          <w:sz w:val="22"/>
          <w:szCs w:val="22"/>
        </w:rPr>
        <w:t>a las 16H00, en la entrada principal del Centro Comercial Scala Shopping ubicado en la Av. Interoceánica km 12 1/2 y Pasaje El Valle.</w:t>
      </w:r>
    </w:p>
    <w:p w14:paraId="682080D6" w14:textId="5369E777" w:rsidR="002C3C17" w:rsidRPr="0051243B" w:rsidRDefault="006C4EFE" w:rsidP="008F4052">
      <w:pPr>
        <w:jc w:val="both"/>
        <w:rPr>
          <w:rFonts w:ascii="Arial" w:hAnsi="Arial" w:cs="Arial"/>
          <w:sz w:val="22"/>
          <w:szCs w:val="22"/>
        </w:rPr>
      </w:pPr>
      <w:r w:rsidRPr="008F4052">
        <w:rPr>
          <w:rFonts w:ascii="Arial" w:hAnsi="Arial" w:cs="Arial"/>
          <w:sz w:val="22"/>
          <w:szCs w:val="22"/>
        </w:rPr>
        <w:t xml:space="preserve">3.- </w:t>
      </w:r>
      <w:r w:rsidR="002C3C17" w:rsidRPr="008F4052">
        <w:rPr>
          <w:rFonts w:ascii="Arial" w:hAnsi="Arial" w:cs="Arial"/>
          <w:sz w:val="22"/>
          <w:szCs w:val="22"/>
        </w:rPr>
        <w:t>Sólo participan las facturas y/o notas o boletas de venta y/o tickets emitidos por máquinas registradoras, y/o boletos o entradas a espectáculos públicos realizadas y canjeadas durante el período comprendido</w:t>
      </w:r>
      <w:r w:rsidR="004E12D3" w:rsidRPr="008F4052">
        <w:rPr>
          <w:rFonts w:ascii="Arial" w:hAnsi="Arial" w:cs="Arial"/>
          <w:b/>
          <w:sz w:val="22"/>
          <w:szCs w:val="22"/>
        </w:rPr>
        <w:t xml:space="preserve"> 15 de abril de</w:t>
      </w:r>
      <w:r w:rsidR="008579FC">
        <w:rPr>
          <w:rFonts w:ascii="Arial" w:hAnsi="Arial" w:cs="Arial"/>
          <w:b/>
          <w:sz w:val="22"/>
          <w:szCs w:val="22"/>
        </w:rPr>
        <w:t>l</w:t>
      </w:r>
      <w:r w:rsidR="004E12D3" w:rsidRPr="008F4052">
        <w:rPr>
          <w:rFonts w:ascii="Arial" w:hAnsi="Arial" w:cs="Arial"/>
          <w:b/>
          <w:sz w:val="22"/>
          <w:szCs w:val="22"/>
        </w:rPr>
        <w:t xml:space="preserve"> 2019</w:t>
      </w:r>
      <w:r w:rsidR="00D04F76" w:rsidRPr="008F4052">
        <w:rPr>
          <w:rFonts w:ascii="Arial" w:hAnsi="Arial" w:cs="Arial"/>
          <w:b/>
          <w:sz w:val="22"/>
          <w:szCs w:val="22"/>
        </w:rPr>
        <w:t xml:space="preserve"> </w:t>
      </w:r>
      <w:r w:rsidR="008579FC">
        <w:rPr>
          <w:rFonts w:ascii="Arial" w:hAnsi="Arial" w:cs="Arial"/>
          <w:b/>
          <w:sz w:val="22"/>
          <w:szCs w:val="22"/>
        </w:rPr>
        <w:t>al 1</w:t>
      </w:r>
      <w:r w:rsidR="0051243B">
        <w:rPr>
          <w:rFonts w:ascii="Arial" w:hAnsi="Arial" w:cs="Arial"/>
          <w:b/>
          <w:sz w:val="22"/>
          <w:szCs w:val="22"/>
        </w:rPr>
        <w:t>6</w:t>
      </w:r>
      <w:r w:rsidR="008579FC">
        <w:rPr>
          <w:rFonts w:ascii="Arial" w:hAnsi="Arial" w:cs="Arial"/>
          <w:b/>
          <w:sz w:val="22"/>
          <w:szCs w:val="22"/>
        </w:rPr>
        <w:t xml:space="preserve"> de mayo del 2019, para el primer sorteo y del 15 de abril del 2019 </w:t>
      </w:r>
      <w:r w:rsidR="004E12D3" w:rsidRPr="008F4052">
        <w:rPr>
          <w:rFonts w:ascii="Arial" w:hAnsi="Arial" w:cs="Arial"/>
          <w:b/>
          <w:sz w:val="22"/>
          <w:szCs w:val="22"/>
        </w:rPr>
        <w:t>al 6 de junio</w:t>
      </w:r>
      <w:r w:rsidR="00D04F76" w:rsidRPr="008F4052">
        <w:rPr>
          <w:rFonts w:ascii="Arial" w:hAnsi="Arial" w:cs="Arial"/>
          <w:b/>
          <w:sz w:val="22"/>
          <w:szCs w:val="22"/>
        </w:rPr>
        <w:t xml:space="preserve"> de 2019</w:t>
      </w:r>
      <w:r w:rsidR="008579FC">
        <w:rPr>
          <w:rFonts w:ascii="Arial" w:hAnsi="Arial" w:cs="Arial"/>
          <w:b/>
          <w:sz w:val="22"/>
          <w:szCs w:val="22"/>
        </w:rPr>
        <w:t xml:space="preserve">, para el segundo </w:t>
      </w:r>
      <w:r w:rsidR="008579FC">
        <w:rPr>
          <w:rFonts w:ascii="Arial" w:hAnsi="Arial" w:cs="Arial"/>
          <w:b/>
          <w:sz w:val="22"/>
          <w:szCs w:val="22"/>
        </w:rPr>
        <w:lastRenderedPageBreak/>
        <w:t>sorteo</w:t>
      </w:r>
      <w:r w:rsidR="00D04F76" w:rsidRPr="008F4052">
        <w:rPr>
          <w:rFonts w:ascii="Arial" w:hAnsi="Arial" w:cs="Arial"/>
          <w:b/>
          <w:sz w:val="22"/>
          <w:szCs w:val="22"/>
        </w:rPr>
        <w:t xml:space="preserve">, </w:t>
      </w:r>
      <w:r w:rsidR="00D04F76" w:rsidRPr="008F4052">
        <w:rPr>
          <w:rFonts w:ascii="Arial" w:hAnsi="Arial" w:cs="Arial"/>
          <w:sz w:val="22"/>
          <w:szCs w:val="22"/>
        </w:rPr>
        <w:t>desde las 10h00 hasta las 20h30</w:t>
      </w:r>
      <w:r w:rsidR="008F4052" w:rsidRPr="008F4052">
        <w:rPr>
          <w:rFonts w:ascii="Arial" w:hAnsi="Arial" w:cs="Arial"/>
          <w:sz w:val="22"/>
          <w:szCs w:val="22"/>
        </w:rPr>
        <w:t>.</w:t>
      </w:r>
      <w:r w:rsidR="00EA6C6E" w:rsidRPr="008F4052">
        <w:rPr>
          <w:rFonts w:ascii="Arial" w:hAnsi="Arial" w:cs="Arial"/>
          <w:sz w:val="22"/>
          <w:szCs w:val="22"/>
        </w:rPr>
        <w:t xml:space="preserve"> </w:t>
      </w:r>
      <w:r w:rsidR="008F4052" w:rsidRPr="0051243B">
        <w:rPr>
          <w:rFonts w:ascii="Arial" w:hAnsi="Arial" w:cs="Arial"/>
          <w:sz w:val="22"/>
          <w:szCs w:val="22"/>
        </w:rPr>
        <w:t>Los boletos que no resulten favorecidos en el primer sorteo a realizarse el 17 de mayo</w:t>
      </w:r>
      <w:r w:rsidR="008579FC" w:rsidRPr="0051243B">
        <w:rPr>
          <w:rFonts w:ascii="Arial" w:hAnsi="Arial" w:cs="Arial"/>
          <w:sz w:val="22"/>
          <w:szCs w:val="22"/>
        </w:rPr>
        <w:t xml:space="preserve"> del 2019</w:t>
      </w:r>
      <w:r w:rsidR="008F4052" w:rsidRPr="0051243B">
        <w:rPr>
          <w:rFonts w:ascii="Arial" w:hAnsi="Arial" w:cs="Arial"/>
          <w:sz w:val="22"/>
          <w:szCs w:val="22"/>
        </w:rPr>
        <w:t>, continúan participando para el</w:t>
      </w:r>
      <w:r w:rsidR="008579FC" w:rsidRPr="0051243B">
        <w:rPr>
          <w:rFonts w:ascii="Arial" w:hAnsi="Arial" w:cs="Arial"/>
          <w:sz w:val="22"/>
          <w:szCs w:val="22"/>
        </w:rPr>
        <w:t xml:space="preserve"> segundo</w:t>
      </w:r>
      <w:r w:rsidR="008F4052" w:rsidRPr="0051243B">
        <w:rPr>
          <w:rFonts w:ascii="Arial" w:hAnsi="Arial" w:cs="Arial"/>
          <w:sz w:val="22"/>
          <w:szCs w:val="22"/>
        </w:rPr>
        <w:t xml:space="preserve"> sorteo que se realizará el 7 de junio</w:t>
      </w:r>
      <w:r w:rsidR="008579FC" w:rsidRPr="0051243B">
        <w:rPr>
          <w:rFonts w:ascii="Arial" w:hAnsi="Arial" w:cs="Arial"/>
          <w:sz w:val="22"/>
          <w:szCs w:val="22"/>
        </w:rPr>
        <w:t xml:space="preserve"> del 2019</w:t>
      </w:r>
      <w:r w:rsidR="008F4052" w:rsidRPr="0051243B">
        <w:rPr>
          <w:rFonts w:ascii="Arial" w:hAnsi="Arial" w:cs="Arial"/>
          <w:sz w:val="22"/>
          <w:szCs w:val="22"/>
        </w:rPr>
        <w:t>; el ánfora con dichos boletos participantes permanecerá en el punto de Servicio al Cliente, a vista del público hasta la realización del segundo Sorteo programado para esta promoción.</w:t>
      </w:r>
    </w:p>
    <w:p w14:paraId="0F00F0A7" w14:textId="6D20EC10" w:rsidR="006C4EFE" w:rsidRPr="00A00FFE" w:rsidRDefault="006C4EFE" w:rsidP="00EC75C5">
      <w:pPr>
        <w:pStyle w:val="Prrafodelista1"/>
        <w:ind w:left="0"/>
        <w:jc w:val="both"/>
        <w:rPr>
          <w:rFonts w:ascii="Arial" w:hAnsi="Arial" w:cs="Arial"/>
          <w:sz w:val="22"/>
          <w:szCs w:val="22"/>
        </w:rPr>
      </w:pPr>
      <w:r w:rsidRPr="00A00FFE">
        <w:rPr>
          <w:rFonts w:ascii="Arial" w:hAnsi="Arial" w:cs="Arial"/>
          <w:sz w:val="22"/>
          <w:szCs w:val="22"/>
        </w:rPr>
        <w:t xml:space="preserve">4.- El monto mínimo de participación es de </w:t>
      </w:r>
      <w:r w:rsidR="00D04F76" w:rsidRPr="00A00FFE">
        <w:rPr>
          <w:rFonts w:ascii="Arial" w:hAnsi="Arial" w:cs="Arial"/>
          <w:sz w:val="22"/>
          <w:szCs w:val="22"/>
        </w:rPr>
        <w:t>CINCUENTA</w:t>
      </w:r>
      <w:r w:rsidR="000C547D" w:rsidRPr="00A00FFE">
        <w:rPr>
          <w:rFonts w:ascii="Arial" w:hAnsi="Arial" w:cs="Arial"/>
          <w:sz w:val="22"/>
          <w:szCs w:val="22"/>
        </w:rPr>
        <w:t xml:space="preserve"> </w:t>
      </w:r>
      <w:r w:rsidRPr="00A00FFE">
        <w:rPr>
          <w:rFonts w:ascii="Arial" w:hAnsi="Arial" w:cs="Arial"/>
          <w:sz w:val="22"/>
          <w:szCs w:val="22"/>
        </w:rPr>
        <w:t>DÓLARES DE LOS ESTADOS UNIDOS DE AMÉRICA (USD$</w:t>
      </w:r>
      <w:r w:rsidR="00237DE1" w:rsidRPr="00A00FFE">
        <w:rPr>
          <w:rFonts w:ascii="Arial" w:hAnsi="Arial" w:cs="Arial"/>
          <w:sz w:val="22"/>
          <w:szCs w:val="22"/>
        </w:rPr>
        <w:t>50</w:t>
      </w:r>
      <w:r w:rsidRPr="00A00FFE">
        <w:rPr>
          <w:rFonts w:ascii="Arial" w:hAnsi="Arial" w:cs="Arial"/>
          <w:sz w:val="22"/>
          <w:szCs w:val="22"/>
        </w:rPr>
        <w:t xml:space="preserve">,00), </w:t>
      </w:r>
      <w:r w:rsidR="00B61240" w:rsidRPr="00A00FFE">
        <w:rPr>
          <w:rFonts w:ascii="Arial" w:hAnsi="Arial" w:cs="Arial"/>
          <w:sz w:val="22"/>
          <w:szCs w:val="22"/>
        </w:rPr>
        <w:t xml:space="preserve">es decir, </w:t>
      </w:r>
      <w:r w:rsidR="00B61240" w:rsidRPr="00A00FFE">
        <w:rPr>
          <w:rFonts w:ascii="Arial" w:hAnsi="Arial" w:cs="Arial"/>
          <w:b/>
          <w:sz w:val="22"/>
          <w:szCs w:val="22"/>
        </w:rPr>
        <w:t>participan factura</w:t>
      </w:r>
      <w:r w:rsidR="000C547D" w:rsidRPr="00A00FFE">
        <w:rPr>
          <w:rFonts w:ascii="Arial" w:hAnsi="Arial" w:cs="Arial"/>
          <w:b/>
          <w:sz w:val="22"/>
          <w:szCs w:val="22"/>
        </w:rPr>
        <w:t xml:space="preserve">s con montos a partir de los </w:t>
      </w:r>
      <w:r w:rsidR="00D5755C" w:rsidRPr="00A00FFE">
        <w:rPr>
          <w:rFonts w:ascii="Arial" w:hAnsi="Arial" w:cs="Arial"/>
          <w:b/>
          <w:sz w:val="22"/>
          <w:szCs w:val="22"/>
        </w:rPr>
        <w:t>USD</w:t>
      </w:r>
      <w:r w:rsidR="00D04F76" w:rsidRPr="00A00FFE">
        <w:rPr>
          <w:rFonts w:ascii="Arial" w:hAnsi="Arial" w:cs="Arial"/>
          <w:b/>
          <w:sz w:val="22"/>
          <w:szCs w:val="22"/>
        </w:rPr>
        <w:t>$50</w:t>
      </w:r>
      <w:r w:rsidR="00D5755C" w:rsidRPr="00A00FFE">
        <w:rPr>
          <w:rFonts w:ascii="Arial" w:hAnsi="Arial" w:cs="Arial"/>
          <w:b/>
          <w:sz w:val="22"/>
          <w:szCs w:val="22"/>
        </w:rPr>
        <w:t>,00</w:t>
      </w:r>
      <w:r w:rsidR="00B61240" w:rsidRPr="00A00FFE">
        <w:rPr>
          <w:rFonts w:ascii="Arial" w:hAnsi="Arial" w:cs="Arial"/>
          <w:b/>
          <w:sz w:val="22"/>
          <w:szCs w:val="22"/>
        </w:rPr>
        <w:t xml:space="preserve"> incluido </w:t>
      </w:r>
      <w:r w:rsidR="00D5755C" w:rsidRPr="00A00FFE">
        <w:rPr>
          <w:rFonts w:ascii="Arial" w:hAnsi="Arial" w:cs="Arial"/>
          <w:b/>
          <w:sz w:val="22"/>
          <w:szCs w:val="22"/>
        </w:rPr>
        <w:t>I.V.A.</w:t>
      </w:r>
      <w:r w:rsidR="00B61240" w:rsidRPr="00A00FFE">
        <w:rPr>
          <w:rFonts w:ascii="Arial" w:hAnsi="Arial" w:cs="Arial"/>
          <w:b/>
          <w:sz w:val="22"/>
          <w:szCs w:val="22"/>
        </w:rPr>
        <w:t>,</w:t>
      </w:r>
      <w:r w:rsidR="00B61240" w:rsidRPr="00A00FFE">
        <w:rPr>
          <w:rFonts w:ascii="Arial" w:hAnsi="Arial" w:cs="Arial"/>
          <w:sz w:val="22"/>
          <w:szCs w:val="22"/>
        </w:rPr>
        <w:t xml:space="preserve"> </w:t>
      </w:r>
      <w:r w:rsidRPr="00A00FFE">
        <w:rPr>
          <w:rFonts w:ascii="Arial" w:hAnsi="Arial" w:cs="Arial"/>
          <w:sz w:val="22"/>
          <w:szCs w:val="22"/>
        </w:rPr>
        <w:t>con excepción de los Concesionarios de vehículos, cuya base mínima es de QUINIENTOS DÓLARES DE LOS ESTADOS UNIDOS DE AMÉRICA (USD$500,00).</w:t>
      </w:r>
    </w:p>
    <w:p w14:paraId="69FE2F63" w14:textId="459CFA7A" w:rsidR="002C3C17" w:rsidRPr="00A00FFE" w:rsidRDefault="006C4EFE" w:rsidP="00EC75C5">
      <w:pPr>
        <w:pStyle w:val="Prrafodelista1"/>
        <w:ind w:left="0"/>
        <w:jc w:val="both"/>
        <w:rPr>
          <w:rFonts w:ascii="Arial" w:hAnsi="Arial" w:cs="Arial"/>
          <w:sz w:val="22"/>
          <w:szCs w:val="22"/>
        </w:rPr>
      </w:pPr>
      <w:r w:rsidRPr="00A00FFE">
        <w:rPr>
          <w:rFonts w:ascii="Arial" w:hAnsi="Arial" w:cs="Arial"/>
          <w:sz w:val="22"/>
          <w:szCs w:val="22"/>
        </w:rPr>
        <w:t xml:space="preserve">5.- </w:t>
      </w:r>
      <w:r w:rsidR="002C3C17" w:rsidRPr="00A00FFE">
        <w:rPr>
          <w:rFonts w:ascii="Arial" w:hAnsi="Arial" w:cs="Arial"/>
          <w:sz w:val="22"/>
          <w:szCs w:val="22"/>
        </w:rPr>
        <w:t>Al canjear la factura y/o nota o boleta de venta y/o ticket emitido por máquinas registradoras, y/o boletos o entradas a espectáculos públicos se solicitarán los siguientes datos del cliente:</w:t>
      </w:r>
    </w:p>
    <w:p w14:paraId="576CDAB4" w14:textId="77777777" w:rsidR="002C3C17" w:rsidRPr="00A00FFE" w:rsidRDefault="002C3C17" w:rsidP="002C3C17">
      <w:pPr>
        <w:pStyle w:val="Prrafodelista1"/>
        <w:numPr>
          <w:ilvl w:val="1"/>
          <w:numId w:val="20"/>
        </w:numPr>
        <w:spacing w:after="0"/>
        <w:ind w:left="1080" w:firstLine="0"/>
        <w:jc w:val="both"/>
        <w:rPr>
          <w:rFonts w:ascii="Arial" w:hAnsi="Arial" w:cs="Arial"/>
          <w:sz w:val="22"/>
          <w:szCs w:val="22"/>
        </w:rPr>
      </w:pPr>
      <w:r w:rsidRPr="00A00FFE">
        <w:rPr>
          <w:rFonts w:ascii="Arial" w:hAnsi="Arial" w:cs="Arial"/>
          <w:sz w:val="22"/>
          <w:szCs w:val="22"/>
        </w:rPr>
        <w:t>Número de cédula de ciudadanía o de identidad.</w:t>
      </w:r>
    </w:p>
    <w:p w14:paraId="060F2142" w14:textId="77777777" w:rsidR="002C3C17" w:rsidRPr="00A00FFE" w:rsidRDefault="002C3C17" w:rsidP="002C3C17">
      <w:pPr>
        <w:pStyle w:val="Prrafodelista1"/>
        <w:numPr>
          <w:ilvl w:val="1"/>
          <w:numId w:val="20"/>
        </w:numPr>
        <w:spacing w:after="0"/>
        <w:ind w:left="1080" w:firstLine="0"/>
        <w:jc w:val="both"/>
        <w:rPr>
          <w:rFonts w:ascii="Arial" w:hAnsi="Arial" w:cs="Arial"/>
          <w:sz w:val="22"/>
          <w:szCs w:val="22"/>
        </w:rPr>
      </w:pPr>
      <w:r w:rsidRPr="00A00FFE">
        <w:rPr>
          <w:rFonts w:ascii="Arial" w:hAnsi="Arial" w:cs="Arial"/>
          <w:sz w:val="22"/>
          <w:szCs w:val="22"/>
        </w:rPr>
        <w:t>Nombres y apellidos.</w:t>
      </w:r>
    </w:p>
    <w:p w14:paraId="0D7B89BE" w14:textId="77777777" w:rsidR="002C3C17" w:rsidRPr="00A00FFE" w:rsidRDefault="002C3C17" w:rsidP="002C3C17">
      <w:pPr>
        <w:pStyle w:val="Prrafodelista1"/>
        <w:numPr>
          <w:ilvl w:val="1"/>
          <w:numId w:val="20"/>
        </w:numPr>
        <w:spacing w:after="0"/>
        <w:ind w:left="1080" w:firstLine="0"/>
        <w:jc w:val="both"/>
        <w:rPr>
          <w:rFonts w:ascii="Arial" w:hAnsi="Arial" w:cs="Arial"/>
          <w:sz w:val="22"/>
          <w:szCs w:val="22"/>
        </w:rPr>
      </w:pPr>
      <w:r w:rsidRPr="00A00FFE">
        <w:rPr>
          <w:rFonts w:ascii="Arial" w:hAnsi="Arial" w:cs="Arial"/>
          <w:sz w:val="22"/>
          <w:szCs w:val="22"/>
        </w:rPr>
        <w:t>Dirección y sector.</w:t>
      </w:r>
    </w:p>
    <w:p w14:paraId="575FEA4E" w14:textId="77777777" w:rsidR="002C3C17" w:rsidRPr="00A00FFE" w:rsidRDefault="002C3C17" w:rsidP="002C3C17">
      <w:pPr>
        <w:pStyle w:val="Prrafodelista1"/>
        <w:numPr>
          <w:ilvl w:val="1"/>
          <w:numId w:val="20"/>
        </w:numPr>
        <w:spacing w:after="0"/>
        <w:ind w:left="1080" w:firstLine="0"/>
        <w:jc w:val="both"/>
        <w:rPr>
          <w:rFonts w:ascii="Arial" w:hAnsi="Arial" w:cs="Arial"/>
          <w:sz w:val="22"/>
          <w:szCs w:val="22"/>
        </w:rPr>
      </w:pPr>
      <w:r w:rsidRPr="00A00FFE">
        <w:rPr>
          <w:rFonts w:ascii="Arial" w:hAnsi="Arial" w:cs="Arial"/>
          <w:sz w:val="22"/>
          <w:szCs w:val="22"/>
        </w:rPr>
        <w:t>Teléfono convencional y celular.</w:t>
      </w:r>
    </w:p>
    <w:p w14:paraId="15AC9997" w14:textId="77777777" w:rsidR="002C3C17" w:rsidRPr="00A00FFE" w:rsidRDefault="002C3C17" w:rsidP="002C3C17">
      <w:pPr>
        <w:pStyle w:val="Prrafodelista1"/>
        <w:numPr>
          <w:ilvl w:val="1"/>
          <w:numId w:val="20"/>
        </w:numPr>
        <w:spacing w:after="0"/>
        <w:ind w:left="1080" w:firstLine="0"/>
        <w:jc w:val="both"/>
        <w:rPr>
          <w:rFonts w:ascii="Arial" w:hAnsi="Arial" w:cs="Arial"/>
          <w:sz w:val="22"/>
          <w:szCs w:val="22"/>
        </w:rPr>
      </w:pPr>
      <w:r w:rsidRPr="00A00FFE">
        <w:rPr>
          <w:rFonts w:ascii="Arial" w:hAnsi="Arial" w:cs="Arial"/>
          <w:sz w:val="22"/>
          <w:szCs w:val="22"/>
        </w:rPr>
        <w:t>Dirección de correo electrónico.</w:t>
      </w:r>
    </w:p>
    <w:p w14:paraId="5DEC6FA1" w14:textId="610AC956" w:rsidR="00A00FFE" w:rsidRPr="00B7094F" w:rsidRDefault="0098621D" w:rsidP="00B7094F">
      <w:pPr>
        <w:pStyle w:val="Prrafodelista1"/>
        <w:numPr>
          <w:ilvl w:val="1"/>
          <w:numId w:val="20"/>
        </w:numPr>
        <w:spacing w:after="0"/>
        <w:ind w:left="1080" w:firstLine="0"/>
        <w:jc w:val="both"/>
        <w:rPr>
          <w:rFonts w:ascii="Arial" w:hAnsi="Arial" w:cs="Arial"/>
          <w:sz w:val="22"/>
          <w:szCs w:val="22"/>
        </w:rPr>
      </w:pPr>
      <w:r w:rsidRPr="00A00FFE">
        <w:rPr>
          <w:rFonts w:ascii="Arial" w:hAnsi="Arial" w:cs="Arial"/>
          <w:sz w:val="22"/>
          <w:szCs w:val="22"/>
        </w:rPr>
        <w:t>Fecha de nacimiento</w:t>
      </w:r>
      <w:r w:rsidR="004267EC" w:rsidRPr="00A00FFE">
        <w:rPr>
          <w:rFonts w:ascii="Arial" w:hAnsi="Arial" w:cs="Arial"/>
          <w:sz w:val="22"/>
          <w:szCs w:val="22"/>
        </w:rPr>
        <w:t>.</w:t>
      </w:r>
    </w:p>
    <w:p w14:paraId="4F9ADFA2" w14:textId="5EAE6073" w:rsidR="002C3C17" w:rsidRPr="00A00FFE" w:rsidRDefault="004267EC" w:rsidP="00EC75C5">
      <w:pPr>
        <w:pStyle w:val="Prrafodelista1"/>
        <w:ind w:left="0"/>
        <w:jc w:val="both"/>
        <w:rPr>
          <w:rFonts w:ascii="Arial" w:hAnsi="Arial" w:cs="Arial"/>
          <w:sz w:val="22"/>
          <w:szCs w:val="22"/>
        </w:rPr>
      </w:pPr>
      <w:r w:rsidRPr="00A00FFE">
        <w:rPr>
          <w:rFonts w:ascii="Arial" w:hAnsi="Arial" w:cs="Arial"/>
          <w:sz w:val="22"/>
          <w:szCs w:val="22"/>
        </w:rPr>
        <w:t xml:space="preserve">6.- </w:t>
      </w:r>
      <w:r w:rsidR="002C3C17" w:rsidRPr="00A00FFE">
        <w:rPr>
          <w:rFonts w:ascii="Arial" w:hAnsi="Arial" w:cs="Arial"/>
          <w:sz w:val="22"/>
          <w:szCs w:val="22"/>
        </w:rPr>
        <w:t>Se ingresarán los siguientes datos de la factura y/o nota o boleta de venta:</w:t>
      </w:r>
    </w:p>
    <w:p w14:paraId="038234C7" w14:textId="77777777" w:rsidR="002C3C17" w:rsidRPr="00A00FFE" w:rsidRDefault="002C3C17" w:rsidP="002C3C17">
      <w:pPr>
        <w:pStyle w:val="Prrafodelista1"/>
        <w:numPr>
          <w:ilvl w:val="0"/>
          <w:numId w:val="21"/>
        </w:numPr>
        <w:spacing w:after="0"/>
        <w:ind w:left="1080" w:firstLine="0"/>
        <w:jc w:val="both"/>
        <w:rPr>
          <w:rFonts w:ascii="Arial" w:hAnsi="Arial" w:cs="Arial"/>
          <w:sz w:val="22"/>
          <w:szCs w:val="22"/>
        </w:rPr>
      </w:pPr>
      <w:r w:rsidRPr="00A00FFE">
        <w:rPr>
          <w:rFonts w:ascii="Arial" w:hAnsi="Arial" w:cs="Arial"/>
          <w:sz w:val="22"/>
          <w:szCs w:val="22"/>
        </w:rPr>
        <w:t>Local (se selecciona de la base ingresada).</w:t>
      </w:r>
    </w:p>
    <w:p w14:paraId="352F717D" w14:textId="77777777" w:rsidR="002C3C17" w:rsidRPr="00A00FFE" w:rsidRDefault="002C3C17" w:rsidP="002C3C17">
      <w:pPr>
        <w:pStyle w:val="Prrafodelista1"/>
        <w:numPr>
          <w:ilvl w:val="0"/>
          <w:numId w:val="21"/>
        </w:numPr>
        <w:spacing w:after="0"/>
        <w:ind w:left="1080" w:firstLine="0"/>
        <w:jc w:val="both"/>
        <w:rPr>
          <w:rFonts w:ascii="Arial" w:hAnsi="Arial" w:cs="Arial"/>
          <w:sz w:val="22"/>
          <w:szCs w:val="22"/>
        </w:rPr>
      </w:pPr>
      <w:r w:rsidRPr="00A00FFE">
        <w:rPr>
          <w:rFonts w:ascii="Arial" w:hAnsi="Arial" w:cs="Arial"/>
          <w:sz w:val="22"/>
          <w:szCs w:val="22"/>
        </w:rPr>
        <w:t>Número de factura.</w:t>
      </w:r>
    </w:p>
    <w:p w14:paraId="78218EEA" w14:textId="77777777" w:rsidR="002C3C17" w:rsidRPr="00A00FFE" w:rsidRDefault="002C3C17" w:rsidP="002C3C17">
      <w:pPr>
        <w:pStyle w:val="Prrafodelista1"/>
        <w:numPr>
          <w:ilvl w:val="0"/>
          <w:numId w:val="21"/>
        </w:numPr>
        <w:spacing w:after="0"/>
        <w:ind w:left="1080" w:firstLine="0"/>
        <w:jc w:val="both"/>
        <w:rPr>
          <w:rFonts w:ascii="Arial" w:hAnsi="Arial" w:cs="Arial"/>
          <w:sz w:val="22"/>
          <w:szCs w:val="22"/>
        </w:rPr>
      </w:pPr>
      <w:r w:rsidRPr="00A00FFE">
        <w:rPr>
          <w:rFonts w:ascii="Arial" w:hAnsi="Arial" w:cs="Arial"/>
          <w:sz w:val="22"/>
          <w:szCs w:val="22"/>
        </w:rPr>
        <w:t>Fecha de factura.</w:t>
      </w:r>
    </w:p>
    <w:p w14:paraId="3A74A44A" w14:textId="77777777" w:rsidR="002C3C17" w:rsidRPr="00A00FFE" w:rsidRDefault="002C3C17" w:rsidP="002C3C17">
      <w:pPr>
        <w:pStyle w:val="Prrafodelista1"/>
        <w:numPr>
          <w:ilvl w:val="0"/>
          <w:numId w:val="21"/>
        </w:numPr>
        <w:spacing w:after="0"/>
        <w:ind w:left="1080" w:firstLine="0"/>
        <w:jc w:val="both"/>
        <w:rPr>
          <w:rFonts w:ascii="Arial" w:hAnsi="Arial" w:cs="Arial"/>
          <w:sz w:val="22"/>
          <w:szCs w:val="22"/>
        </w:rPr>
      </w:pPr>
      <w:r w:rsidRPr="00A00FFE">
        <w:rPr>
          <w:rFonts w:ascii="Arial" w:hAnsi="Arial" w:cs="Arial"/>
          <w:sz w:val="22"/>
          <w:szCs w:val="22"/>
        </w:rPr>
        <w:t>Monto.</w:t>
      </w:r>
    </w:p>
    <w:p w14:paraId="27CF7956" w14:textId="77777777" w:rsidR="002C3C17" w:rsidRPr="00A00FFE" w:rsidRDefault="002C3C17" w:rsidP="002C3C17">
      <w:pPr>
        <w:pStyle w:val="Prrafodelista1"/>
        <w:numPr>
          <w:ilvl w:val="0"/>
          <w:numId w:val="21"/>
        </w:numPr>
        <w:spacing w:after="0"/>
        <w:ind w:left="1080" w:firstLine="0"/>
        <w:jc w:val="both"/>
        <w:rPr>
          <w:rFonts w:ascii="Arial" w:hAnsi="Arial" w:cs="Arial"/>
          <w:sz w:val="22"/>
          <w:szCs w:val="22"/>
        </w:rPr>
      </w:pPr>
      <w:r w:rsidRPr="00A00FFE">
        <w:rPr>
          <w:rFonts w:ascii="Arial" w:hAnsi="Arial" w:cs="Arial"/>
          <w:sz w:val="22"/>
          <w:szCs w:val="22"/>
        </w:rPr>
        <w:t>Forma de pago (se selecciona de la base ingresada).</w:t>
      </w:r>
    </w:p>
    <w:p w14:paraId="0EBE2562" w14:textId="02FEB5B2" w:rsidR="0098621D" w:rsidRPr="00A00FFE" w:rsidRDefault="0098621D" w:rsidP="002C3C17">
      <w:pPr>
        <w:pStyle w:val="Prrafodelista1"/>
        <w:numPr>
          <w:ilvl w:val="0"/>
          <w:numId w:val="21"/>
        </w:numPr>
        <w:spacing w:after="0"/>
        <w:ind w:left="1080" w:firstLine="0"/>
        <w:jc w:val="both"/>
        <w:rPr>
          <w:rFonts w:ascii="Arial" w:hAnsi="Arial" w:cs="Arial"/>
          <w:sz w:val="22"/>
          <w:szCs w:val="22"/>
        </w:rPr>
      </w:pPr>
      <w:r w:rsidRPr="00A00FFE">
        <w:rPr>
          <w:rFonts w:ascii="Arial" w:hAnsi="Arial" w:cs="Arial"/>
          <w:sz w:val="22"/>
          <w:szCs w:val="22"/>
        </w:rPr>
        <w:t>No. de Tarjeta de Crédito</w:t>
      </w:r>
      <w:r w:rsidR="008817A4" w:rsidRPr="00A00FFE">
        <w:rPr>
          <w:rFonts w:ascii="Arial" w:hAnsi="Arial" w:cs="Arial"/>
          <w:sz w:val="22"/>
          <w:szCs w:val="22"/>
        </w:rPr>
        <w:t>.</w:t>
      </w:r>
    </w:p>
    <w:p w14:paraId="5D6E9289" w14:textId="77777777" w:rsidR="002C3C17" w:rsidRPr="00A00FFE" w:rsidRDefault="002C3C17" w:rsidP="002C3C17">
      <w:pPr>
        <w:pStyle w:val="Prrafodelista1"/>
        <w:spacing w:after="0"/>
        <w:ind w:left="1080"/>
        <w:jc w:val="both"/>
        <w:rPr>
          <w:rFonts w:ascii="Arial" w:hAnsi="Arial" w:cs="Arial"/>
          <w:sz w:val="22"/>
          <w:szCs w:val="22"/>
        </w:rPr>
      </w:pPr>
    </w:p>
    <w:p w14:paraId="75F877BE" w14:textId="62B70A5F" w:rsidR="002C3C17" w:rsidRPr="00A00FFE" w:rsidRDefault="004267EC" w:rsidP="00EC75C5">
      <w:pPr>
        <w:pStyle w:val="Prrafodelista1"/>
        <w:ind w:left="0"/>
        <w:jc w:val="both"/>
        <w:rPr>
          <w:rFonts w:ascii="Arial" w:hAnsi="Arial" w:cs="Arial"/>
          <w:sz w:val="22"/>
          <w:szCs w:val="22"/>
        </w:rPr>
      </w:pPr>
      <w:r w:rsidRPr="00A00FFE">
        <w:rPr>
          <w:rFonts w:ascii="Arial" w:hAnsi="Arial" w:cs="Arial"/>
          <w:sz w:val="22"/>
          <w:szCs w:val="22"/>
        </w:rPr>
        <w:t xml:space="preserve">7.- </w:t>
      </w:r>
      <w:r w:rsidR="002C3C17" w:rsidRPr="00A00FFE">
        <w:rPr>
          <w:rFonts w:ascii="Arial" w:hAnsi="Arial" w:cs="Arial"/>
          <w:sz w:val="22"/>
          <w:szCs w:val="22"/>
        </w:rPr>
        <w:t>La factura y/o nota o boleta de venta y/o ticket emitido por máquinas registradoras y/o boleto o entrada a espectáculos públicos presentada será sellada con el sello de Scala Shopping.</w:t>
      </w:r>
    </w:p>
    <w:p w14:paraId="74B4BA68" w14:textId="590FB924" w:rsidR="00490CCA" w:rsidRPr="00A00FFE" w:rsidRDefault="004267EC" w:rsidP="00EC75C5">
      <w:pPr>
        <w:pStyle w:val="Prrafodelista1"/>
        <w:ind w:left="0"/>
        <w:jc w:val="both"/>
        <w:rPr>
          <w:rFonts w:ascii="Arial" w:hAnsi="Arial" w:cs="Arial"/>
          <w:sz w:val="22"/>
          <w:szCs w:val="22"/>
        </w:rPr>
      </w:pPr>
      <w:r w:rsidRPr="00A00FFE">
        <w:rPr>
          <w:rFonts w:ascii="Arial" w:hAnsi="Arial" w:cs="Arial"/>
          <w:sz w:val="22"/>
          <w:szCs w:val="22"/>
        </w:rPr>
        <w:t xml:space="preserve">8.- </w:t>
      </w:r>
      <w:r w:rsidR="002C3C17" w:rsidRPr="00A00FFE">
        <w:rPr>
          <w:rFonts w:ascii="Arial" w:hAnsi="Arial" w:cs="Arial"/>
          <w:sz w:val="22"/>
          <w:szCs w:val="22"/>
        </w:rPr>
        <w:t xml:space="preserve">Todos los boletos obtenidos por el canje de facturas y/o notas o boletas de venta y/o tickets emitidos por máquinas registradoras y/o boletos o entradas a espectáculos públicos deberán ser depositados en </w:t>
      </w:r>
      <w:r w:rsidR="00EC75C5" w:rsidRPr="00A00FFE">
        <w:rPr>
          <w:rFonts w:ascii="Arial" w:hAnsi="Arial" w:cs="Arial"/>
          <w:sz w:val="22"/>
          <w:szCs w:val="22"/>
        </w:rPr>
        <w:t>e</w:t>
      </w:r>
      <w:r w:rsidR="002C3C17" w:rsidRPr="00A00FFE">
        <w:rPr>
          <w:rFonts w:ascii="Arial" w:hAnsi="Arial" w:cs="Arial"/>
          <w:sz w:val="22"/>
          <w:szCs w:val="22"/>
        </w:rPr>
        <w:t xml:space="preserve">l ánfora ubicada en </w:t>
      </w:r>
      <w:r w:rsidR="00EC75C5" w:rsidRPr="00A00FFE">
        <w:rPr>
          <w:rFonts w:ascii="Arial" w:hAnsi="Arial" w:cs="Arial"/>
          <w:sz w:val="22"/>
          <w:szCs w:val="22"/>
        </w:rPr>
        <w:t>e</w:t>
      </w:r>
      <w:r w:rsidR="002C3C17" w:rsidRPr="00A00FFE">
        <w:rPr>
          <w:rFonts w:ascii="Arial" w:hAnsi="Arial" w:cs="Arial"/>
          <w:sz w:val="22"/>
          <w:szCs w:val="22"/>
        </w:rPr>
        <w:t>l lugar que designe la Compañía Promotora del Centro Comercial.</w:t>
      </w:r>
    </w:p>
    <w:p w14:paraId="1F4D3E52" w14:textId="631DD8A1" w:rsidR="00363DA2" w:rsidRPr="00A00FFE" w:rsidRDefault="004267EC" w:rsidP="00EC75C5">
      <w:pPr>
        <w:pStyle w:val="Prrafodelista1"/>
        <w:ind w:left="0"/>
        <w:jc w:val="both"/>
        <w:rPr>
          <w:rFonts w:ascii="Arial" w:hAnsi="Arial" w:cs="Arial"/>
          <w:b/>
          <w:sz w:val="22"/>
          <w:szCs w:val="22"/>
        </w:rPr>
      </w:pPr>
      <w:r w:rsidRPr="00A00FFE">
        <w:rPr>
          <w:rFonts w:ascii="Arial" w:hAnsi="Arial" w:cs="Arial"/>
          <w:sz w:val="22"/>
          <w:szCs w:val="22"/>
        </w:rPr>
        <w:t xml:space="preserve">9.- </w:t>
      </w:r>
      <w:r w:rsidR="00B438B5" w:rsidRPr="00A00FFE">
        <w:rPr>
          <w:rFonts w:ascii="Arial" w:hAnsi="Arial" w:cs="Arial"/>
          <w:sz w:val="22"/>
          <w:szCs w:val="22"/>
        </w:rPr>
        <w:t>L</w:t>
      </w:r>
      <w:r w:rsidR="002C3C17" w:rsidRPr="00A00FFE">
        <w:rPr>
          <w:rFonts w:ascii="Arial" w:hAnsi="Arial" w:cs="Arial"/>
          <w:sz w:val="22"/>
          <w:szCs w:val="22"/>
        </w:rPr>
        <w:t xml:space="preserve">os boletos de canje que sean depositados en la respectiva ánfora son los que </w:t>
      </w:r>
      <w:r w:rsidR="00B438B5" w:rsidRPr="00A00FFE">
        <w:rPr>
          <w:rFonts w:ascii="Arial" w:hAnsi="Arial" w:cs="Arial"/>
          <w:sz w:val="22"/>
          <w:szCs w:val="22"/>
        </w:rPr>
        <w:t>se tomarán en cuenta para realizar el sorteo.</w:t>
      </w:r>
    </w:p>
    <w:p w14:paraId="52836E25" w14:textId="77777777" w:rsidR="00A00FFE" w:rsidRDefault="00A00FFE" w:rsidP="00F52D6A">
      <w:pPr>
        <w:spacing w:after="0"/>
        <w:jc w:val="both"/>
        <w:rPr>
          <w:rFonts w:ascii="Arial" w:hAnsi="Arial" w:cs="Arial"/>
          <w:b/>
          <w:sz w:val="22"/>
          <w:szCs w:val="22"/>
        </w:rPr>
      </w:pPr>
    </w:p>
    <w:p w14:paraId="21300FA6" w14:textId="20E19F8B" w:rsidR="00F52D6A" w:rsidRPr="00A00FFE" w:rsidRDefault="002C3C17" w:rsidP="00F52D6A">
      <w:pPr>
        <w:spacing w:after="0"/>
        <w:jc w:val="both"/>
        <w:rPr>
          <w:rFonts w:ascii="Arial" w:hAnsi="Arial" w:cs="Arial"/>
          <w:b/>
          <w:sz w:val="22"/>
          <w:szCs w:val="22"/>
        </w:rPr>
      </w:pPr>
      <w:r w:rsidRPr="00A00FFE">
        <w:rPr>
          <w:rFonts w:ascii="Arial" w:hAnsi="Arial" w:cs="Arial"/>
          <w:b/>
          <w:sz w:val="22"/>
          <w:szCs w:val="22"/>
        </w:rPr>
        <w:t xml:space="preserve">BENEFICIOS ADICIONALES </w:t>
      </w:r>
      <w:r w:rsidR="00275902" w:rsidRPr="00153EF7">
        <w:rPr>
          <w:rFonts w:ascii="Arial" w:hAnsi="Arial" w:cs="Arial"/>
          <w:b/>
          <w:sz w:val="22"/>
          <w:szCs w:val="22"/>
        </w:rPr>
        <w:t>“</w:t>
      </w:r>
      <w:r w:rsidR="00275902" w:rsidRPr="0051243B">
        <w:rPr>
          <w:rFonts w:ascii="Arial" w:hAnsi="Arial" w:cs="Arial"/>
          <w:b/>
          <w:sz w:val="22"/>
          <w:szCs w:val="22"/>
        </w:rPr>
        <w:t>LA ALEGRÍA DE ESTAR JUNTOS LA LLEVAS EN T</w:t>
      </w:r>
      <w:r w:rsidR="008579FC">
        <w:rPr>
          <w:rFonts w:ascii="Arial" w:hAnsi="Arial" w:cs="Arial"/>
          <w:b/>
          <w:sz w:val="22"/>
          <w:szCs w:val="22"/>
        </w:rPr>
        <w:t>Í</w:t>
      </w:r>
      <w:r w:rsidR="003711B5" w:rsidRPr="00153EF7">
        <w:rPr>
          <w:rFonts w:ascii="Arial" w:hAnsi="Arial" w:cs="Arial"/>
          <w:b/>
          <w:sz w:val="22"/>
          <w:szCs w:val="22"/>
        </w:rPr>
        <w:t>”</w:t>
      </w:r>
      <w:r w:rsidR="003711B5" w:rsidRPr="00A00FFE">
        <w:rPr>
          <w:rFonts w:ascii="Arial" w:hAnsi="Arial" w:cs="Arial"/>
          <w:b/>
          <w:sz w:val="22"/>
          <w:szCs w:val="22"/>
        </w:rPr>
        <w:t xml:space="preserve"> </w:t>
      </w:r>
      <w:r w:rsidR="00F52D6A" w:rsidRPr="00A00FFE">
        <w:rPr>
          <w:rFonts w:ascii="Arial" w:hAnsi="Arial" w:cs="Arial"/>
          <w:b/>
          <w:sz w:val="22"/>
          <w:szCs w:val="22"/>
        </w:rPr>
        <w:t xml:space="preserve">CLIENTES DINERS CLUB: </w:t>
      </w:r>
    </w:p>
    <w:p w14:paraId="7B1B96EE" w14:textId="77777777" w:rsidR="00F52D6A" w:rsidRPr="00A00FFE" w:rsidRDefault="00F52D6A" w:rsidP="00F52D6A">
      <w:pPr>
        <w:spacing w:after="0"/>
        <w:jc w:val="both"/>
        <w:rPr>
          <w:rFonts w:ascii="Arial" w:hAnsi="Arial" w:cs="Arial"/>
          <w:b/>
          <w:sz w:val="22"/>
          <w:szCs w:val="22"/>
        </w:rPr>
      </w:pPr>
    </w:p>
    <w:p w14:paraId="03D84150" w14:textId="77777777" w:rsidR="002C3C17" w:rsidRPr="00A00FFE" w:rsidRDefault="002C3C17" w:rsidP="002C3C17">
      <w:pPr>
        <w:jc w:val="both"/>
        <w:rPr>
          <w:rFonts w:ascii="Arial" w:hAnsi="Arial" w:cs="Arial"/>
          <w:sz w:val="22"/>
          <w:szCs w:val="22"/>
        </w:rPr>
      </w:pPr>
      <w:r w:rsidRPr="00A00FFE">
        <w:rPr>
          <w:rFonts w:ascii="Arial" w:hAnsi="Arial" w:cs="Arial"/>
          <w:sz w:val="22"/>
          <w:szCs w:val="22"/>
        </w:rPr>
        <w:t xml:space="preserve">Los tarjeta habientes </w:t>
      </w:r>
      <w:proofErr w:type="spellStart"/>
      <w:r w:rsidRPr="00A00FFE">
        <w:rPr>
          <w:rFonts w:ascii="Arial" w:hAnsi="Arial" w:cs="Arial"/>
          <w:sz w:val="22"/>
          <w:szCs w:val="22"/>
        </w:rPr>
        <w:t>Diners</w:t>
      </w:r>
      <w:proofErr w:type="spellEnd"/>
      <w:r w:rsidRPr="00A00FFE">
        <w:rPr>
          <w:rFonts w:ascii="Arial" w:hAnsi="Arial" w:cs="Arial"/>
          <w:sz w:val="22"/>
          <w:szCs w:val="22"/>
        </w:rPr>
        <w:t xml:space="preserve"> Club recibirán triple cupón.</w:t>
      </w:r>
    </w:p>
    <w:p w14:paraId="00F411AD" w14:textId="53E5E348" w:rsidR="002C3C17" w:rsidRPr="009254E5" w:rsidRDefault="002C3C17" w:rsidP="009254E5">
      <w:pPr>
        <w:jc w:val="both"/>
        <w:rPr>
          <w:rFonts w:ascii="Arial" w:hAnsi="Arial" w:cs="Arial"/>
          <w:sz w:val="22"/>
          <w:szCs w:val="22"/>
        </w:rPr>
      </w:pPr>
      <w:r w:rsidRPr="00A00FFE">
        <w:rPr>
          <w:rFonts w:ascii="Arial" w:hAnsi="Arial" w:cs="Arial"/>
          <w:sz w:val="22"/>
          <w:szCs w:val="22"/>
        </w:rPr>
        <w:lastRenderedPageBreak/>
        <w:t xml:space="preserve">Para hacerse acreedor a este beneficio, el cliente deberá presentar el </w:t>
      </w:r>
      <w:proofErr w:type="spellStart"/>
      <w:r w:rsidR="007B0636" w:rsidRPr="00A00FFE">
        <w:rPr>
          <w:rFonts w:ascii="Arial" w:hAnsi="Arial" w:cs="Arial"/>
          <w:sz w:val="22"/>
          <w:szCs w:val="22"/>
        </w:rPr>
        <w:t>v</w:t>
      </w:r>
      <w:r w:rsidRPr="00A00FFE">
        <w:rPr>
          <w:rFonts w:ascii="Arial" w:hAnsi="Arial" w:cs="Arial"/>
          <w:sz w:val="22"/>
          <w:szCs w:val="22"/>
        </w:rPr>
        <w:t>oucher</w:t>
      </w:r>
      <w:proofErr w:type="spellEnd"/>
      <w:r w:rsidRPr="00A00FFE">
        <w:rPr>
          <w:rFonts w:ascii="Arial" w:hAnsi="Arial" w:cs="Arial"/>
          <w:sz w:val="22"/>
          <w:szCs w:val="22"/>
        </w:rPr>
        <w:t xml:space="preserve"> correspondiente conjuntamente con la factura y/o nota o boleta de venta y/o ticket emitido por máquinas registradoras y/o boleto o entrada a espectáculos públicos.</w:t>
      </w:r>
    </w:p>
    <w:p w14:paraId="5D1F2F1A" w14:textId="105ED536" w:rsidR="00F52D6A" w:rsidRPr="00A00FFE" w:rsidRDefault="00F52D6A" w:rsidP="00F52D6A">
      <w:pPr>
        <w:pStyle w:val="Prrafodelista1"/>
        <w:spacing w:after="0"/>
        <w:ind w:left="0"/>
        <w:jc w:val="both"/>
        <w:rPr>
          <w:rFonts w:ascii="Arial" w:hAnsi="Arial" w:cs="Arial"/>
          <w:b/>
          <w:sz w:val="22"/>
          <w:szCs w:val="22"/>
        </w:rPr>
      </w:pPr>
      <w:r w:rsidRPr="00A00FFE">
        <w:rPr>
          <w:rFonts w:ascii="Arial" w:hAnsi="Arial" w:cs="Arial"/>
          <w:b/>
          <w:sz w:val="22"/>
          <w:szCs w:val="22"/>
        </w:rPr>
        <w:t>RESTRICCIONES:</w:t>
      </w:r>
    </w:p>
    <w:p w14:paraId="21262726" w14:textId="77777777" w:rsidR="00F52D6A" w:rsidRPr="00A00FFE" w:rsidRDefault="00F52D6A" w:rsidP="00F52D6A">
      <w:pPr>
        <w:pStyle w:val="Prrafodelista1"/>
        <w:spacing w:after="0"/>
        <w:ind w:left="0"/>
        <w:jc w:val="both"/>
        <w:rPr>
          <w:rFonts w:ascii="Arial" w:hAnsi="Arial" w:cs="Arial"/>
          <w:b/>
          <w:sz w:val="22"/>
          <w:szCs w:val="22"/>
        </w:rPr>
      </w:pPr>
    </w:p>
    <w:p w14:paraId="3BC860BA" w14:textId="354D1F0B" w:rsidR="00B438B5" w:rsidRPr="00A00FFE" w:rsidRDefault="00922AB9" w:rsidP="009254E5">
      <w:pPr>
        <w:pStyle w:val="Prrafodelista1"/>
        <w:ind w:left="0"/>
        <w:jc w:val="both"/>
        <w:rPr>
          <w:rFonts w:ascii="Arial" w:hAnsi="Arial" w:cs="Arial"/>
          <w:b/>
          <w:sz w:val="22"/>
          <w:szCs w:val="22"/>
        </w:rPr>
      </w:pPr>
      <w:r w:rsidRPr="00A00FFE">
        <w:rPr>
          <w:rFonts w:ascii="Arial" w:hAnsi="Arial" w:cs="Arial"/>
          <w:sz w:val="22"/>
          <w:szCs w:val="22"/>
        </w:rPr>
        <w:t xml:space="preserve">Concesionarios de </w:t>
      </w:r>
      <w:r w:rsidR="00B14715" w:rsidRPr="00A00FFE">
        <w:rPr>
          <w:rFonts w:ascii="Arial" w:hAnsi="Arial" w:cs="Arial"/>
          <w:sz w:val="22"/>
          <w:szCs w:val="22"/>
        </w:rPr>
        <w:t xml:space="preserve">locales de </w:t>
      </w:r>
      <w:r w:rsidRPr="00A00FFE">
        <w:rPr>
          <w:rFonts w:ascii="Arial" w:hAnsi="Arial" w:cs="Arial"/>
          <w:sz w:val="22"/>
          <w:szCs w:val="22"/>
        </w:rPr>
        <w:t>vehículos</w:t>
      </w:r>
      <w:r w:rsidR="00B14715" w:rsidRPr="00A00FFE">
        <w:rPr>
          <w:rFonts w:ascii="Arial" w:hAnsi="Arial" w:cs="Arial"/>
          <w:sz w:val="22"/>
          <w:szCs w:val="22"/>
        </w:rPr>
        <w:t>,</w:t>
      </w:r>
      <w:r w:rsidRPr="00A00FFE">
        <w:rPr>
          <w:rFonts w:ascii="Arial" w:hAnsi="Arial" w:cs="Arial"/>
          <w:sz w:val="22"/>
          <w:szCs w:val="22"/>
        </w:rPr>
        <w:t xml:space="preserve"> cuya base mínima </w:t>
      </w:r>
      <w:r w:rsidR="008817A4" w:rsidRPr="00A00FFE">
        <w:rPr>
          <w:rFonts w:ascii="Arial" w:hAnsi="Arial" w:cs="Arial"/>
          <w:sz w:val="22"/>
          <w:szCs w:val="22"/>
        </w:rPr>
        <w:t xml:space="preserve">de participación </w:t>
      </w:r>
      <w:r w:rsidRPr="00A00FFE">
        <w:rPr>
          <w:rFonts w:ascii="Arial" w:hAnsi="Arial" w:cs="Arial"/>
          <w:sz w:val="22"/>
          <w:szCs w:val="22"/>
        </w:rPr>
        <w:t xml:space="preserve">es </w:t>
      </w:r>
      <w:r w:rsidR="008817A4" w:rsidRPr="00A00FFE">
        <w:rPr>
          <w:rFonts w:ascii="Arial" w:hAnsi="Arial" w:cs="Arial"/>
          <w:sz w:val="22"/>
          <w:szCs w:val="22"/>
        </w:rPr>
        <w:t xml:space="preserve">la cantidad </w:t>
      </w:r>
      <w:r w:rsidRPr="00A00FFE">
        <w:rPr>
          <w:rFonts w:ascii="Arial" w:hAnsi="Arial" w:cs="Arial"/>
          <w:sz w:val="22"/>
          <w:szCs w:val="22"/>
        </w:rPr>
        <w:t xml:space="preserve">de QUINIENTOS DÓLARES DE LOS ESTADOS </w:t>
      </w:r>
      <w:r w:rsidR="00BF5925" w:rsidRPr="00A00FFE">
        <w:rPr>
          <w:rFonts w:ascii="Arial" w:hAnsi="Arial" w:cs="Arial"/>
          <w:sz w:val="22"/>
          <w:szCs w:val="22"/>
        </w:rPr>
        <w:t>UNIDOS DE AMÉRICA (USD $500.00)</w:t>
      </w:r>
      <w:r w:rsidR="00B438B5" w:rsidRPr="00A00FFE">
        <w:rPr>
          <w:rFonts w:ascii="Arial" w:hAnsi="Arial" w:cs="Arial"/>
          <w:sz w:val="22"/>
          <w:szCs w:val="22"/>
        </w:rPr>
        <w:t>.</w:t>
      </w:r>
    </w:p>
    <w:p w14:paraId="4B295904" w14:textId="75883D9E" w:rsidR="00F52D6A" w:rsidRPr="00A00FFE" w:rsidRDefault="002C3C17" w:rsidP="0042422E">
      <w:pPr>
        <w:pStyle w:val="Prrafodelista1"/>
        <w:ind w:left="0"/>
        <w:jc w:val="both"/>
        <w:rPr>
          <w:rFonts w:ascii="Arial" w:hAnsi="Arial" w:cs="Arial"/>
          <w:b/>
          <w:sz w:val="22"/>
          <w:szCs w:val="22"/>
        </w:rPr>
      </w:pPr>
      <w:r w:rsidRPr="00A00FFE">
        <w:rPr>
          <w:rFonts w:ascii="Arial" w:hAnsi="Arial" w:cs="Arial"/>
          <w:b/>
          <w:sz w:val="22"/>
          <w:szCs w:val="22"/>
        </w:rPr>
        <w:t xml:space="preserve">PERSONAL QUE LABORA Y/O RELACIONADOS CON </w:t>
      </w:r>
      <w:r w:rsidR="00F52D6A" w:rsidRPr="00A00FFE">
        <w:rPr>
          <w:rFonts w:ascii="Arial" w:hAnsi="Arial" w:cs="Arial"/>
          <w:b/>
          <w:sz w:val="22"/>
          <w:szCs w:val="22"/>
        </w:rPr>
        <w:t xml:space="preserve">EL CENTRO </w:t>
      </w:r>
      <w:r w:rsidR="00A753DB" w:rsidRPr="00A00FFE">
        <w:rPr>
          <w:rFonts w:ascii="Arial" w:hAnsi="Arial" w:cs="Arial"/>
          <w:b/>
          <w:sz w:val="22"/>
          <w:szCs w:val="22"/>
        </w:rPr>
        <w:t>COMERCIAL LA</w:t>
      </w:r>
      <w:r w:rsidR="00A0164D" w:rsidRPr="00A00FFE">
        <w:rPr>
          <w:rFonts w:ascii="Arial" w:hAnsi="Arial" w:cs="Arial"/>
          <w:b/>
          <w:sz w:val="22"/>
          <w:szCs w:val="22"/>
        </w:rPr>
        <w:t xml:space="preserve"> </w:t>
      </w:r>
      <w:r w:rsidRPr="00A00FFE">
        <w:rPr>
          <w:rFonts w:ascii="Arial" w:hAnsi="Arial" w:cs="Arial"/>
          <w:b/>
          <w:sz w:val="22"/>
          <w:szCs w:val="22"/>
        </w:rPr>
        <w:t xml:space="preserve">SCALA SHOPPING: </w:t>
      </w:r>
    </w:p>
    <w:p w14:paraId="5E344D5C" w14:textId="7A919FEB" w:rsidR="002C3C17" w:rsidRPr="00A00FFE" w:rsidRDefault="002C3C17" w:rsidP="0042422E">
      <w:pPr>
        <w:pStyle w:val="Prrafodelista1"/>
        <w:ind w:left="0"/>
        <w:jc w:val="both"/>
        <w:rPr>
          <w:rFonts w:ascii="Arial" w:hAnsi="Arial" w:cs="Arial"/>
          <w:sz w:val="22"/>
          <w:szCs w:val="22"/>
        </w:rPr>
      </w:pPr>
      <w:r w:rsidRPr="00A00FFE">
        <w:rPr>
          <w:rFonts w:ascii="Arial" w:hAnsi="Arial" w:cs="Arial"/>
          <w:sz w:val="22"/>
          <w:szCs w:val="22"/>
        </w:rPr>
        <w:t xml:space="preserve">No podrán participar en la promoción el personal de los locales e islas que están en </w:t>
      </w:r>
      <w:r w:rsidR="00F52D6A" w:rsidRPr="00A00FFE">
        <w:rPr>
          <w:rFonts w:ascii="Arial" w:hAnsi="Arial" w:cs="Arial"/>
          <w:sz w:val="22"/>
          <w:szCs w:val="22"/>
        </w:rPr>
        <w:t>el Centro Comercial</w:t>
      </w:r>
      <w:r w:rsidRPr="00A00FFE">
        <w:rPr>
          <w:rFonts w:ascii="Arial" w:hAnsi="Arial" w:cs="Arial"/>
          <w:sz w:val="22"/>
          <w:szCs w:val="22"/>
        </w:rPr>
        <w:t xml:space="preserve"> </w:t>
      </w:r>
      <w:r w:rsidR="00A0164D" w:rsidRPr="00A00FFE">
        <w:rPr>
          <w:rFonts w:ascii="Arial" w:hAnsi="Arial" w:cs="Arial"/>
          <w:sz w:val="22"/>
          <w:szCs w:val="22"/>
        </w:rPr>
        <w:t xml:space="preserve">La </w:t>
      </w:r>
      <w:r w:rsidRPr="00A00FFE">
        <w:rPr>
          <w:rFonts w:ascii="Arial" w:hAnsi="Arial" w:cs="Arial"/>
          <w:sz w:val="22"/>
          <w:szCs w:val="22"/>
        </w:rPr>
        <w:t>Scala Shopping, ni el personal del centro comercial</w:t>
      </w:r>
      <w:r w:rsidR="00AD2D92" w:rsidRPr="00A00FFE">
        <w:rPr>
          <w:rFonts w:ascii="Arial" w:hAnsi="Arial" w:cs="Arial"/>
          <w:sz w:val="22"/>
          <w:szCs w:val="22"/>
        </w:rPr>
        <w:t>,</w:t>
      </w:r>
      <w:r w:rsidRPr="00A00FFE">
        <w:rPr>
          <w:rFonts w:ascii="Arial" w:hAnsi="Arial" w:cs="Arial"/>
          <w:sz w:val="22"/>
          <w:szCs w:val="22"/>
        </w:rPr>
        <w:t xml:space="preserve"> o sus familiares hasta el cuarto grado de consanguinidad y segundo de afinidad.</w:t>
      </w:r>
    </w:p>
    <w:p w14:paraId="1852E76C" w14:textId="66D15404" w:rsidR="0023240C" w:rsidRPr="00A00FFE" w:rsidRDefault="0023240C" w:rsidP="0042422E">
      <w:pPr>
        <w:pStyle w:val="Prrafodelista1"/>
        <w:ind w:left="0"/>
        <w:jc w:val="both"/>
        <w:rPr>
          <w:rFonts w:ascii="Arial" w:hAnsi="Arial" w:cs="Arial"/>
          <w:sz w:val="22"/>
          <w:szCs w:val="22"/>
        </w:rPr>
      </w:pPr>
      <w:r w:rsidRPr="00A00FFE">
        <w:rPr>
          <w:rFonts w:ascii="Arial" w:hAnsi="Arial" w:cs="Arial"/>
          <w:sz w:val="22"/>
          <w:szCs w:val="22"/>
        </w:rPr>
        <w:t>En caso de que resulte ganador un cupón a nombre de una empresa, el ganador será el representante legal de esa empresa.</w:t>
      </w:r>
    </w:p>
    <w:p w14:paraId="11338A47" w14:textId="5E8E7C69" w:rsidR="00B438B5" w:rsidRPr="009254E5" w:rsidRDefault="00927232" w:rsidP="009254E5">
      <w:pPr>
        <w:jc w:val="both"/>
        <w:rPr>
          <w:rFonts w:ascii="Arial" w:hAnsi="Arial" w:cs="Arial"/>
          <w:sz w:val="22"/>
          <w:szCs w:val="22"/>
        </w:rPr>
      </w:pPr>
      <w:r w:rsidRPr="00A00FFE">
        <w:rPr>
          <w:rFonts w:ascii="Arial" w:hAnsi="Arial" w:cs="Arial"/>
          <w:sz w:val="22"/>
          <w:szCs w:val="22"/>
        </w:rPr>
        <w:t>En caso de que el ganador del primer premio sorteado, salga nuevamente premiado</w:t>
      </w:r>
      <w:r w:rsidR="00153EF7">
        <w:rPr>
          <w:rFonts w:ascii="Arial" w:hAnsi="Arial" w:cs="Arial"/>
          <w:sz w:val="22"/>
          <w:szCs w:val="22"/>
        </w:rPr>
        <w:t>,</w:t>
      </w:r>
      <w:r w:rsidRPr="00A00FFE">
        <w:rPr>
          <w:rFonts w:ascii="Arial" w:hAnsi="Arial" w:cs="Arial"/>
          <w:sz w:val="22"/>
          <w:szCs w:val="22"/>
        </w:rPr>
        <w:t xml:space="preserve"> no podrá ser acreedor a</w:t>
      </w:r>
      <w:r w:rsidR="00153EF7">
        <w:rPr>
          <w:rFonts w:ascii="Arial" w:hAnsi="Arial" w:cs="Arial"/>
          <w:sz w:val="22"/>
          <w:szCs w:val="22"/>
        </w:rPr>
        <w:t>l</w:t>
      </w:r>
      <w:r w:rsidRPr="00A00FFE">
        <w:rPr>
          <w:rFonts w:ascii="Arial" w:hAnsi="Arial" w:cs="Arial"/>
          <w:sz w:val="22"/>
          <w:szCs w:val="22"/>
        </w:rPr>
        <w:t xml:space="preserve"> otro premio y la validez de su inscripción será anulada y se dará el premio al siguiente boleto según cumpla las condiciones.</w:t>
      </w:r>
    </w:p>
    <w:p w14:paraId="36FDA0A0" w14:textId="0AB24CC6" w:rsidR="00B7094F" w:rsidRDefault="002C3C17" w:rsidP="002C3C17">
      <w:pPr>
        <w:jc w:val="both"/>
        <w:rPr>
          <w:rFonts w:ascii="Arial" w:hAnsi="Arial" w:cs="Arial"/>
          <w:sz w:val="22"/>
          <w:szCs w:val="22"/>
        </w:rPr>
      </w:pPr>
      <w:r w:rsidRPr="00A00FFE">
        <w:rPr>
          <w:rFonts w:ascii="Arial" w:hAnsi="Arial" w:cs="Arial"/>
          <w:b/>
          <w:sz w:val="22"/>
          <w:szCs w:val="22"/>
        </w:rPr>
        <w:t xml:space="preserve">PUNTOS DE CANJE </w:t>
      </w:r>
      <w:r w:rsidR="003711B5" w:rsidRPr="00153EF7">
        <w:rPr>
          <w:rFonts w:ascii="Arial" w:hAnsi="Arial" w:cs="Arial"/>
          <w:b/>
          <w:sz w:val="22"/>
          <w:szCs w:val="22"/>
        </w:rPr>
        <w:t>“</w:t>
      </w:r>
      <w:r w:rsidR="00275902" w:rsidRPr="0051243B">
        <w:rPr>
          <w:rFonts w:ascii="Arial" w:hAnsi="Arial" w:cs="Arial"/>
          <w:b/>
          <w:sz w:val="22"/>
          <w:szCs w:val="22"/>
        </w:rPr>
        <w:t>LA ALEGRÍA DE ESTAR JUNTOS LA LLEVAS EN T</w:t>
      </w:r>
      <w:r w:rsidR="008579FC">
        <w:rPr>
          <w:rFonts w:ascii="Arial" w:hAnsi="Arial" w:cs="Arial"/>
          <w:b/>
          <w:sz w:val="22"/>
          <w:szCs w:val="22"/>
        </w:rPr>
        <w:t>Í</w:t>
      </w:r>
      <w:r w:rsidR="003711B5" w:rsidRPr="00153EF7">
        <w:rPr>
          <w:rFonts w:ascii="Arial" w:hAnsi="Arial" w:cs="Arial"/>
          <w:b/>
          <w:sz w:val="22"/>
          <w:szCs w:val="22"/>
        </w:rPr>
        <w:t>”:</w:t>
      </w:r>
      <w:r w:rsidR="003711B5" w:rsidRPr="00A00FFE">
        <w:rPr>
          <w:rFonts w:ascii="Arial" w:hAnsi="Arial" w:cs="Arial"/>
          <w:sz w:val="22"/>
          <w:szCs w:val="22"/>
        </w:rPr>
        <w:t xml:space="preserve"> </w:t>
      </w:r>
    </w:p>
    <w:p w14:paraId="71E4C538" w14:textId="3B07DA30" w:rsidR="002C3C17" w:rsidRPr="00A00FFE" w:rsidRDefault="002C3C17" w:rsidP="002C3C17">
      <w:pPr>
        <w:jc w:val="both"/>
        <w:rPr>
          <w:rFonts w:ascii="Arial" w:hAnsi="Arial" w:cs="Arial"/>
          <w:sz w:val="22"/>
          <w:szCs w:val="22"/>
        </w:rPr>
      </w:pPr>
      <w:r w:rsidRPr="00A00FFE">
        <w:rPr>
          <w:rFonts w:ascii="Arial" w:hAnsi="Arial" w:cs="Arial"/>
          <w:sz w:val="22"/>
          <w:szCs w:val="22"/>
        </w:rPr>
        <w:t xml:space="preserve">Isla </w:t>
      </w:r>
      <w:r w:rsidR="00EC75C5" w:rsidRPr="00A00FFE">
        <w:rPr>
          <w:rFonts w:ascii="Arial" w:hAnsi="Arial" w:cs="Arial"/>
          <w:sz w:val="22"/>
          <w:szCs w:val="22"/>
        </w:rPr>
        <w:t xml:space="preserve">de </w:t>
      </w:r>
      <w:r w:rsidRPr="00A00FFE">
        <w:rPr>
          <w:rFonts w:ascii="Arial" w:hAnsi="Arial" w:cs="Arial"/>
          <w:sz w:val="22"/>
          <w:szCs w:val="22"/>
        </w:rPr>
        <w:t xml:space="preserve">servicio al cliente </w:t>
      </w:r>
      <w:r w:rsidR="0023728B" w:rsidRPr="00A00FFE">
        <w:rPr>
          <w:rFonts w:ascii="Arial" w:hAnsi="Arial" w:cs="Arial"/>
          <w:sz w:val="22"/>
          <w:szCs w:val="22"/>
        </w:rPr>
        <w:t xml:space="preserve">del centro comercial </w:t>
      </w:r>
      <w:r w:rsidRPr="00A00FFE">
        <w:rPr>
          <w:rFonts w:ascii="Arial" w:hAnsi="Arial" w:cs="Arial"/>
          <w:sz w:val="22"/>
          <w:szCs w:val="22"/>
        </w:rPr>
        <w:t>Scala Shopping ubicado en la entrada principal, planta baja.</w:t>
      </w:r>
    </w:p>
    <w:p w14:paraId="6E156FBD" w14:textId="62E55844" w:rsidR="00C921FB" w:rsidRPr="00A45558" w:rsidRDefault="002C3C17" w:rsidP="00A45558">
      <w:pPr>
        <w:pStyle w:val="Prrafodelista1"/>
        <w:ind w:left="0"/>
        <w:jc w:val="both"/>
        <w:rPr>
          <w:rFonts w:ascii="Arial" w:hAnsi="Arial" w:cs="Arial"/>
          <w:sz w:val="22"/>
          <w:szCs w:val="22"/>
        </w:rPr>
      </w:pPr>
      <w:r w:rsidRPr="00A00FFE">
        <w:rPr>
          <w:rFonts w:ascii="Arial" w:hAnsi="Arial" w:cs="Arial"/>
          <w:sz w:val="22"/>
          <w:szCs w:val="22"/>
        </w:rPr>
        <w:t>Cualquier ubicación adicional que el Centro Comercial pudiera implementar para este efecto se informará con debida anticipación.</w:t>
      </w:r>
    </w:p>
    <w:p w14:paraId="6DF731AC" w14:textId="2046B763" w:rsidR="00B7094F" w:rsidRPr="00A45558" w:rsidRDefault="002C3C17" w:rsidP="002C3C17">
      <w:pPr>
        <w:jc w:val="both"/>
        <w:rPr>
          <w:rFonts w:ascii="Arial" w:hAnsi="Arial" w:cs="Arial"/>
          <w:b/>
          <w:sz w:val="22"/>
          <w:szCs w:val="22"/>
        </w:rPr>
      </w:pPr>
      <w:r w:rsidRPr="00A00FFE">
        <w:rPr>
          <w:rFonts w:ascii="Arial" w:hAnsi="Arial" w:cs="Arial"/>
          <w:b/>
          <w:sz w:val="22"/>
          <w:szCs w:val="22"/>
        </w:rPr>
        <w:t>SELECCIÓN DEL ADJUDICATARIO</w:t>
      </w:r>
      <w:r w:rsidR="008579FC">
        <w:rPr>
          <w:rFonts w:ascii="Arial" w:hAnsi="Arial" w:cs="Arial"/>
          <w:b/>
          <w:sz w:val="22"/>
          <w:szCs w:val="22"/>
        </w:rPr>
        <w:t xml:space="preserve"> PARA CADA SORTEO</w:t>
      </w:r>
      <w:r w:rsidRPr="00A00FFE">
        <w:rPr>
          <w:rFonts w:ascii="Arial" w:hAnsi="Arial" w:cs="Arial"/>
          <w:b/>
          <w:sz w:val="22"/>
          <w:szCs w:val="22"/>
        </w:rPr>
        <w:t>:</w:t>
      </w:r>
    </w:p>
    <w:p w14:paraId="36A2E479" w14:textId="4C890661" w:rsidR="002C3C17" w:rsidRPr="003F4BBB" w:rsidRDefault="002C3C17" w:rsidP="002C3C17">
      <w:pPr>
        <w:pStyle w:val="Prrafodelista1"/>
        <w:numPr>
          <w:ilvl w:val="0"/>
          <w:numId w:val="19"/>
        </w:numPr>
        <w:ind w:left="284" w:hanging="284"/>
        <w:jc w:val="both"/>
        <w:rPr>
          <w:rFonts w:ascii="Arial" w:hAnsi="Arial" w:cs="Arial"/>
          <w:sz w:val="22"/>
          <w:szCs w:val="22"/>
        </w:rPr>
      </w:pPr>
      <w:r w:rsidRPr="009254E5">
        <w:rPr>
          <w:rFonts w:ascii="Arial" w:hAnsi="Arial" w:cs="Arial"/>
          <w:sz w:val="22"/>
          <w:szCs w:val="22"/>
        </w:rPr>
        <w:t xml:space="preserve">Para </w:t>
      </w:r>
      <w:r w:rsidR="008579FC">
        <w:rPr>
          <w:rFonts w:ascii="Arial" w:hAnsi="Arial" w:cs="Arial"/>
          <w:sz w:val="22"/>
          <w:szCs w:val="22"/>
        </w:rPr>
        <w:t>cada</w:t>
      </w:r>
      <w:r w:rsidRPr="009254E5">
        <w:rPr>
          <w:rFonts w:ascii="Arial" w:hAnsi="Arial" w:cs="Arial"/>
          <w:sz w:val="22"/>
          <w:szCs w:val="22"/>
        </w:rPr>
        <w:t xml:space="preserve"> sorteo </w:t>
      </w:r>
      <w:r w:rsidR="00CA6107" w:rsidRPr="009254E5">
        <w:rPr>
          <w:rFonts w:ascii="Arial" w:hAnsi="Arial" w:cs="Arial"/>
          <w:sz w:val="22"/>
          <w:szCs w:val="22"/>
        </w:rPr>
        <w:t>de</w:t>
      </w:r>
      <w:r w:rsidR="004760A5" w:rsidRPr="009254E5">
        <w:rPr>
          <w:rFonts w:ascii="Arial" w:hAnsi="Arial" w:cs="Arial"/>
          <w:sz w:val="22"/>
          <w:szCs w:val="22"/>
        </w:rPr>
        <w:t xml:space="preserve"> </w:t>
      </w:r>
      <w:r w:rsidR="00CA6107" w:rsidRPr="009254E5">
        <w:rPr>
          <w:rFonts w:ascii="Arial" w:hAnsi="Arial" w:cs="Arial"/>
          <w:sz w:val="22"/>
          <w:szCs w:val="22"/>
        </w:rPr>
        <w:t>l</w:t>
      </w:r>
      <w:r w:rsidR="004760A5" w:rsidRPr="009254E5">
        <w:rPr>
          <w:rFonts w:ascii="Arial" w:hAnsi="Arial" w:cs="Arial"/>
          <w:sz w:val="22"/>
          <w:szCs w:val="22"/>
        </w:rPr>
        <w:t>os</w:t>
      </w:r>
      <w:r w:rsidR="00CA6107" w:rsidRPr="009254E5">
        <w:rPr>
          <w:rFonts w:ascii="Arial" w:hAnsi="Arial" w:cs="Arial"/>
          <w:sz w:val="22"/>
          <w:szCs w:val="22"/>
        </w:rPr>
        <w:t xml:space="preserve"> mencionado</w:t>
      </w:r>
      <w:r w:rsidR="004760A5" w:rsidRPr="009254E5">
        <w:rPr>
          <w:rFonts w:ascii="Arial" w:hAnsi="Arial" w:cs="Arial"/>
          <w:sz w:val="22"/>
          <w:szCs w:val="22"/>
        </w:rPr>
        <w:t>s</w:t>
      </w:r>
      <w:r w:rsidR="00CA6107" w:rsidRPr="009254E5">
        <w:rPr>
          <w:rFonts w:ascii="Arial" w:hAnsi="Arial" w:cs="Arial"/>
          <w:sz w:val="22"/>
          <w:szCs w:val="22"/>
        </w:rPr>
        <w:t xml:space="preserve"> premio</w:t>
      </w:r>
      <w:r w:rsidR="004760A5" w:rsidRPr="009254E5">
        <w:rPr>
          <w:rFonts w:ascii="Arial" w:hAnsi="Arial" w:cs="Arial"/>
          <w:sz w:val="22"/>
          <w:szCs w:val="22"/>
        </w:rPr>
        <w:t>s</w:t>
      </w:r>
      <w:r w:rsidR="008579FC">
        <w:rPr>
          <w:rFonts w:ascii="Arial" w:hAnsi="Arial" w:cs="Arial"/>
          <w:sz w:val="22"/>
          <w:szCs w:val="22"/>
        </w:rPr>
        <w:t>,</w:t>
      </w:r>
      <w:r w:rsidR="00CA6107" w:rsidRPr="009254E5">
        <w:rPr>
          <w:rFonts w:ascii="Arial" w:hAnsi="Arial" w:cs="Arial"/>
          <w:sz w:val="22"/>
          <w:szCs w:val="22"/>
        </w:rPr>
        <w:t xml:space="preserve"> </w:t>
      </w:r>
      <w:r w:rsidR="00EA6C6E" w:rsidRPr="009254E5">
        <w:rPr>
          <w:rFonts w:ascii="Arial" w:hAnsi="Arial" w:cs="Arial"/>
          <w:sz w:val="22"/>
          <w:szCs w:val="22"/>
        </w:rPr>
        <w:t>se s</w:t>
      </w:r>
      <w:r w:rsidRPr="009254E5">
        <w:rPr>
          <w:rFonts w:ascii="Arial" w:hAnsi="Arial" w:cs="Arial"/>
          <w:sz w:val="22"/>
          <w:szCs w:val="22"/>
        </w:rPr>
        <w:t xml:space="preserve">acarán del ánfora 5 boletos, </w:t>
      </w:r>
      <w:r w:rsidR="00D37F52" w:rsidRPr="009254E5">
        <w:rPr>
          <w:rFonts w:ascii="Arial" w:hAnsi="Arial" w:cs="Arial"/>
          <w:sz w:val="22"/>
          <w:szCs w:val="22"/>
        </w:rPr>
        <w:t xml:space="preserve"> </w:t>
      </w:r>
      <w:r w:rsidRPr="009254E5">
        <w:rPr>
          <w:rFonts w:ascii="Arial" w:hAnsi="Arial" w:cs="Arial"/>
          <w:sz w:val="22"/>
          <w:szCs w:val="22"/>
        </w:rPr>
        <w:t>según el orden en el que han sido escogidos, se verificarán los datos. El primer boleto, en caso de que cumpla con todos los requisitos y condiciones establecidas por la Compañía Promotora de La Scala Shopping, será el adjudicatario del premio, los demás constituyen boletos de reserva, en el orden de</w:t>
      </w:r>
      <w:r w:rsidRPr="00A00FFE">
        <w:rPr>
          <w:rFonts w:ascii="Arial" w:hAnsi="Arial" w:cs="Arial"/>
          <w:sz w:val="22"/>
          <w:szCs w:val="22"/>
        </w:rPr>
        <w:t xml:space="preserve"> salida, hasta que el premio se adjudique al que reúna todos los requisitos establecidos por la Compañía Promotora</w:t>
      </w:r>
      <w:r w:rsidR="0080494D" w:rsidRPr="00A00FFE">
        <w:rPr>
          <w:rFonts w:ascii="Arial" w:hAnsi="Arial" w:cs="Arial"/>
          <w:sz w:val="22"/>
          <w:szCs w:val="22"/>
        </w:rPr>
        <w:t xml:space="preserve">; así se procederá para cada premio </w:t>
      </w:r>
      <w:r w:rsidR="0080494D" w:rsidRPr="003F4BBB">
        <w:rPr>
          <w:rFonts w:ascii="Arial" w:hAnsi="Arial" w:cs="Arial"/>
          <w:sz w:val="22"/>
          <w:szCs w:val="22"/>
        </w:rPr>
        <w:t>materia de la promoción</w:t>
      </w:r>
      <w:r w:rsidRPr="003F4BBB">
        <w:rPr>
          <w:rFonts w:ascii="Arial" w:hAnsi="Arial" w:cs="Arial"/>
          <w:sz w:val="22"/>
          <w:szCs w:val="22"/>
        </w:rPr>
        <w:t>.</w:t>
      </w:r>
    </w:p>
    <w:p w14:paraId="722963EF" w14:textId="7EBADE45" w:rsidR="00AF00C3" w:rsidRPr="003F4BBB" w:rsidRDefault="00AF00C3" w:rsidP="00AF00C3">
      <w:pPr>
        <w:pStyle w:val="Prrafodelista"/>
        <w:numPr>
          <w:ilvl w:val="0"/>
          <w:numId w:val="19"/>
        </w:numPr>
        <w:ind w:left="284" w:hanging="284"/>
        <w:jc w:val="both"/>
        <w:rPr>
          <w:rFonts w:ascii="Arial" w:hAnsi="Arial" w:cs="Arial"/>
          <w:sz w:val="22"/>
          <w:szCs w:val="22"/>
        </w:rPr>
      </w:pPr>
      <w:r w:rsidRPr="003F4BBB">
        <w:rPr>
          <w:rFonts w:ascii="Arial" w:hAnsi="Arial" w:cs="Arial"/>
          <w:sz w:val="22"/>
          <w:szCs w:val="22"/>
        </w:rPr>
        <w:t>En caso de que el ganador del primer premio sorteado, salga nuevamente premiado</w:t>
      </w:r>
      <w:r w:rsidR="00275902" w:rsidRPr="003F4BBB">
        <w:rPr>
          <w:rFonts w:ascii="Arial" w:hAnsi="Arial" w:cs="Arial"/>
          <w:sz w:val="22"/>
          <w:szCs w:val="22"/>
        </w:rPr>
        <w:t xml:space="preserve"> en el segundo sorteo</w:t>
      </w:r>
      <w:r w:rsidRPr="003F4BBB">
        <w:rPr>
          <w:rFonts w:ascii="Arial" w:hAnsi="Arial" w:cs="Arial"/>
          <w:sz w:val="22"/>
          <w:szCs w:val="22"/>
        </w:rPr>
        <w:t xml:space="preserve"> no podrá ser acreedor a otro premio y la validez de su inscripción será anulada y se dará el premio al siguiente boleto según cumpla las condiciones.</w:t>
      </w:r>
    </w:p>
    <w:p w14:paraId="1B583570" w14:textId="3E376645" w:rsidR="0065643D" w:rsidRPr="00275902" w:rsidRDefault="002C3C17" w:rsidP="00275902">
      <w:pPr>
        <w:pStyle w:val="Prrafodelista1"/>
        <w:numPr>
          <w:ilvl w:val="0"/>
          <w:numId w:val="19"/>
        </w:numPr>
        <w:ind w:left="284" w:hanging="284"/>
        <w:jc w:val="both"/>
        <w:rPr>
          <w:rFonts w:ascii="Arial" w:hAnsi="Arial" w:cs="Arial"/>
          <w:sz w:val="22"/>
          <w:szCs w:val="22"/>
        </w:rPr>
      </w:pPr>
      <w:r w:rsidRPr="00A00FFE">
        <w:rPr>
          <w:rFonts w:ascii="Arial" w:hAnsi="Arial" w:cs="Arial"/>
          <w:sz w:val="22"/>
          <w:szCs w:val="22"/>
        </w:rPr>
        <w:t>Se solicitará la presencia de un Notario Público y un Delegado de la Inten</w:t>
      </w:r>
      <w:r w:rsidR="00275902">
        <w:rPr>
          <w:rFonts w:ascii="Arial" w:hAnsi="Arial" w:cs="Arial"/>
          <w:sz w:val="22"/>
          <w:szCs w:val="22"/>
        </w:rPr>
        <w:t xml:space="preserve">dencia General de Policía para </w:t>
      </w:r>
      <w:r w:rsidR="00153EF7">
        <w:rPr>
          <w:rFonts w:ascii="Arial" w:hAnsi="Arial" w:cs="Arial"/>
          <w:sz w:val="22"/>
          <w:szCs w:val="22"/>
        </w:rPr>
        <w:t>cada</w:t>
      </w:r>
      <w:r w:rsidRPr="00A00FFE">
        <w:rPr>
          <w:rFonts w:ascii="Arial" w:hAnsi="Arial" w:cs="Arial"/>
          <w:sz w:val="22"/>
          <w:szCs w:val="22"/>
        </w:rPr>
        <w:t xml:space="preserve"> sorteo</w:t>
      </w:r>
      <w:r w:rsidR="00275902">
        <w:rPr>
          <w:rFonts w:ascii="Arial" w:hAnsi="Arial" w:cs="Arial"/>
          <w:sz w:val="22"/>
          <w:szCs w:val="22"/>
        </w:rPr>
        <w:t>s</w:t>
      </w:r>
      <w:r w:rsidR="00153EF7">
        <w:rPr>
          <w:rFonts w:ascii="Arial" w:hAnsi="Arial" w:cs="Arial"/>
          <w:sz w:val="22"/>
          <w:szCs w:val="22"/>
        </w:rPr>
        <w:t>,</w:t>
      </w:r>
      <w:r w:rsidR="004267EC" w:rsidRPr="00A00FFE">
        <w:rPr>
          <w:rFonts w:ascii="Arial" w:hAnsi="Arial" w:cs="Arial"/>
          <w:sz w:val="22"/>
          <w:szCs w:val="22"/>
        </w:rPr>
        <w:t xml:space="preserve"> que se realizará</w:t>
      </w:r>
      <w:r w:rsidR="00275902">
        <w:rPr>
          <w:rFonts w:ascii="Arial" w:hAnsi="Arial" w:cs="Arial"/>
          <w:sz w:val="22"/>
          <w:szCs w:val="22"/>
        </w:rPr>
        <w:t>n</w:t>
      </w:r>
      <w:r w:rsidR="004267EC" w:rsidRPr="00A00FFE">
        <w:rPr>
          <w:rFonts w:ascii="Arial" w:hAnsi="Arial" w:cs="Arial"/>
          <w:sz w:val="22"/>
          <w:szCs w:val="22"/>
        </w:rPr>
        <w:t xml:space="preserve"> el día</w:t>
      </w:r>
      <w:r w:rsidRPr="00A00FFE">
        <w:rPr>
          <w:rFonts w:ascii="Arial" w:hAnsi="Arial" w:cs="Arial"/>
          <w:sz w:val="22"/>
          <w:szCs w:val="22"/>
        </w:rPr>
        <w:t>:</w:t>
      </w:r>
    </w:p>
    <w:p w14:paraId="7A984289" w14:textId="33BEC9FB" w:rsidR="00275902" w:rsidRPr="00275902" w:rsidRDefault="00275902" w:rsidP="00275902">
      <w:pPr>
        <w:tabs>
          <w:tab w:val="left" w:pos="567"/>
        </w:tabs>
        <w:jc w:val="both"/>
        <w:rPr>
          <w:rFonts w:ascii="Arial" w:hAnsi="Arial" w:cs="Arial"/>
          <w:sz w:val="22"/>
          <w:szCs w:val="22"/>
        </w:rPr>
      </w:pPr>
      <w:r w:rsidRPr="00275902">
        <w:rPr>
          <w:rFonts w:ascii="Arial" w:hAnsi="Arial" w:cs="Arial"/>
          <w:sz w:val="22"/>
          <w:szCs w:val="22"/>
        </w:rPr>
        <w:t xml:space="preserve">SORTEO </w:t>
      </w:r>
      <w:r w:rsidR="00153EF7">
        <w:rPr>
          <w:rFonts w:ascii="Arial" w:hAnsi="Arial" w:cs="Arial"/>
          <w:sz w:val="22"/>
          <w:szCs w:val="22"/>
        </w:rPr>
        <w:t xml:space="preserve">DEL </w:t>
      </w:r>
      <w:r w:rsidRPr="00275902">
        <w:rPr>
          <w:rFonts w:ascii="Arial" w:hAnsi="Arial" w:cs="Arial"/>
          <w:sz w:val="22"/>
          <w:szCs w:val="22"/>
        </w:rPr>
        <w:t>PRIMER PREMIO: Se realizará el viernes 17 de mayo de 2019, a las 16H00, en la entrada principal del Centro Comercial Scala Shopping ubicado en la Av. Interoceánica km 12 1/2 y Pasaje El Valle.</w:t>
      </w:r>
    </w:p>
    <w:p w14:paraId="2206C64F" w14:textId="39577282" w:rsidR="0065643D" w:rsidRPr="00275902" w:rsidRDefault="00275902" w:rsidP="00275902">
      <w:pPr>
        <w:tabs>
          <w:tab w:val="left" w:pos="567"/>
        </w:tabs>
        <w:jc w:val="both"/>
        <w:rPr>
          <w:rFonts w:ascii="Arial" w:hAnsi="Arial" w:cs="Arial"/>
          <w:sz w:val="22"/>
          <w:szCs w:val="22"/>
        </w:rPr>
      </w:pPr>
      <w:r w:rsidRPr="00275902">
        <w:rPr>
          <w:rFonts w:ascii="Arial" w:hAnsi="Arial" w:cs="Arial"/>
          <w:sz w:val="22"/>
          <w:szCs w:val="22"/>
        </w:rPr>
        <w:lastRenderedPageBreak/>
        <w:t xml:space="preserve">SORTEO </w:t>
      </w:r>
      <w:r w:rsidR="00153EF7">
        <w:rPr>
          <w:rFonts w:ascii="Arial" w:hAnsi="Arial" w:cs="Arial"/>
          <w:sz w:val="22"/>
          <w:szCs w:val="22"/>
        </w:rPr>
        <w:t xml:space="preserve">DEL </w:t>
      </w:r>
      <w:r w:rsidRPr="00275902">
        <w:rPr>
          <w:rFonts w:ascii="Arial" w:hAnsi="Arial" w:cs="Arial"/>
          <w:sz w:val="22"/>
          <w:szCs w:val="22"/>
        </w:rPr>
        <w:t>SEGUNDO PREMIO: Se realizará el viernes 7 de junio de 2019, a las 16H00, en la entrada principal del Centro Comercial Scala Shopping ubicado en la Av. Interoceánica km 12 1/2 y Pasaje El Valle.</w:t>
      </w:r>
    </w:p>
    <w:p w14:paraId="0FE1DFDD" w14:textId="6AD0BFC6" w:rsidR="002C3C17" w:rsidRPr="00A00FFE" w:rsidRDefault="002C3C17" w:rsidP="002C3C17">
      <w:pPr>
        <w:pStyle w:val="Prrafodelista1"/>
        <w:numPr>
          <w:ilvl w:val="0"/>
          <w:numId w:val="19"/>
        </w:numPr>
        <w:ind w:left="284" w:hanging="284"/>
        <w:jc w:val="both"/>
        <w:rPr>
          <w:rFonts w:ascii="Arial" w:hAnsi="Arial" w:cs="Arial"/>
          <w:sz w:val="22"/>
          <w:szCs w:val="22"/>
        </w:rPr>
      </w:pPr>
      <w:r w:rsidRPr="00A00FFE">
        <w:rPr>
          <w:rFonts w:ascii="Arial" w:hAnsi="Arial" w:cs="Arial"/>
          <w:sz w:val="22"/>
          <w:szCs w:val="22"/>
        </w:rPr>
        <w:t xml:space="preserve">Cuando se haya determinado quien es el adjudicatario, </w:t>
      </w:r>
      <w:r w:rsidR="00153EF7">
        <w:rPr>
          <w:rFonts w:ascii="Arial" w:hAnsi="Arial" w:cs="Arial"/>
          <w:sz w:val="22"/>
          <w:szCs w:val="22"/>
        </w:rPr>
        <w:t xml:space="preserve">de cada sorteo, </w:t>
      </w:r>
      <w:r w:rsidRPr="00A00FFE">
        <w:rPr>
          <w:rFonts w:ascii="Arial" w:hAnsi="Arial" w:cs="Arial"/>
          <w:sz w:val="22"/>
          <w:szCs w:val="22"/>
        </w:rPr>
        <w:t>se dará a conocer su nombre al público.</w:t>
      </w:r>
    </w:p>
    <w:p w14:paraId="6755DEE0" w14:textId="6E5B4486" w:rsidR="002C3C17" w:rsidRPr="00A00FFE" w:rsidRDefault="002C3C17" w:rsidP="002C3C17">
      <w:pPr>
        <w:pStyle w:val="Prrafodelista1"/>
        <w:numPr>
          <w:ilvl w:val="0"/>
          <w:numId w:val="19"/>
        </w:numPr>
        <w:ind w:left="284" w:hanging="284"/>
        <w:jc w:val="both"/>
        <w:rPr>
          <w:rFonts w:ascii="Arial" w:hAnsi="Arial" w:cs="Arial"/>
          <w:sz w:val="22"/>
          <w:szCs w:val="22"/>
        </w:rPr>
      </w:pPr>
      <w:r w:rsidRPr="00A00FFE">
        <w:rPr>
          <w:rFonts w:ascii="Arial" w:hAnsi="Arial" w:cs="Arial"/>
          <w:sz w:val="22"/>
          <w:szCs w:val="22"/>
        </w:rPr>
        <w:t>Si la Compañía Promotora del Centro Comercial Scala Shopping no puede verificar los datos de los boletos, por fallas en las comunicaciones, los datos se verificarán en sus oficinas al día siguiente y posteriormente se comunicará directamente a</w:t>
      </w:r>
      <w:r w:rsidR="00153EF7">
        <w:rPr>
          <w:rFonts w:ascii="Arial" w:hAnsi="Arial" w:cs="Arial"/>
          <w:sz w:val="22"/>
          <w:szCs w:val="22"/>
        </w:rPr>
        <w:t xml:space="preserve"> cada</w:t>
      </w:r>
      <w:r w:rsidRPr="00A00FFE">
        <w:rPr>
          <w:rFonts w:ascii="Arial" w:hAnsi="Arial" w:cs="Arial"/>
          <w:sz w:val="22"/>
          <w:szCs w:val="22"/>
        </w:rPr>
        <w:t xml:space="preserve"> adjudicatario.</w:t>
      </w:r>
    </w:p>
    <w:p w14:paraId="64541D0D" w14:textId="37DB2A6C" w:rsidR="002C3C17" w:rsidRPr="00A00FFE" w:rsidRDefault="002C3C17" w:rsidP="002C3C17">
      <w:pPr>
        <w:pStyle w:val="Prrafodelista1"/>
        <w:numPr>
          <w:ilvl w:val="0"/>
          <w:numId w:val="19"/>
        </w:numPr>
        <w:ind w:left="284" w:hanging="284"/>
        <w:jc w:val="both"/>
        <w:rPr>
          <w:rFonts w:ascii="Arial" w:hAnsi="Arial" w:cs="Arial"/>
          <w:sz w:val="22"/>
          <w:szCs w:val="22"/>
        </w:rPr>
      </w:pPr>
      <w:r w:rsidRPr="00A00FFE">
        <w:rPr>
          <w:rFonts w:ascii="Arial" w:hAnsi="Arial" w:cs="Arial"/>
          <w:sz w:val="22"/>
          <w:szCs w:val="22"/>
        </w:rPr>
        <w:t>Los premios de la promoción serán entregados previa verificación de los datos de</w:t>
      </w:r>
      <w:r w:rsidR="0080494D" w:rsidRPr="00A00FFE">
        <w:rPr>
          <w:rFonts w:ascii="Arial" w:hAnsi="Arial" w:cs="Arial"/>
          <w:sz w:val="22"/>
          <w:szCs w:val="22"/>
        </w:rPr>
        <w:t xml:space="preserve"> cada</w:t>
      </w:r>
      <w:r w:rsidRPr="00A00FFE">
        <w:rPr>
          <w:rFonts w:ascii="Arial" w:hAnsi="Arial" w:cs="Arial"/>
          <w:sz w:val="22"/>
          <w:szCs w:val="22"/>
        </w:rPr>
        <w:t xml:space="preserve"> adjudicatario, sus documentos personales: originales y copias de la cédula de identidad, facturas y/o notas o boletas de venta, y/o tickets emitidos por máquinas registradoras, y/o boletos o entradas a espectáculos públicos todas con la identificación del consumidor con su nombre, RUC y/o cédula de identidad según sea el caso, dirección domiciliaria, número telefónico y detalle de la compra de los bienes o pr</w:t>
      </w:r>
      <w:r w:rsidR="00C91D1B" w:rsidRPr="00A00FFE">
        <w:rPr>
          <w:rFonts w:ascii="Arial" w:hAnsi="Arial" w:cs="Arial"/>
          <w:sz w:val="22"/>
          <w:szCs w:val="22"/>
        </w:rPr>
        <w:t xml:space="preserve">estación de servicios, </w:t>
      </w:r>
      <w:proofErr w:type="spellStart"/>
      <w:r w:rsidR="00C91D1B" w:rsidRPr="00A00FFE">
        <w:rPr>
          <w:rFonts w:ascii="Arial" w:hAnsi="Arial" w:cs="Arial"/>
          <w:sz w:val="22"/>
          <w:szCs w:val="22"/>
        </w:rPr>
        <w:t>v</w:t>
      </w:r>
      <w:r w:rsidR="00B7094F">
        <w:rPr>
          <w:rFonts w:ascii="Arial" w:hAnsi="Arial" w:cs="Arial"/>
          <w:sz w:val="22"/>
          <w:szCs w:val="22"/>
        </w:rPr>
        <w:t>oucher</w:t>
      </w:r>
      <w:proofErr w:type="spellEnd"/>
      <w:r w:rsidR="00B7094F">
        <w:rPr>
          <w:rFonts w:ascii="Arial" w:hAnsi="Arial" w:cs="Arial"/>
          <w:sz w:val="22"/>
          <w:szCs w:val="22"/>
        </w:rPr>
        <w:t xml:space="preserve"> </w:t>
      </w:r>
      <w:r w:rsidRPr="00A00FFE">
        <w:rPr>
          <w:rFonts w:ascii="Arial" w:hAnsi="Arial" w:cs="Arial"/>
          <w:sz w:val="22"/>
          <w:szCs w:val="22"/>
        </w:rPr>
        <w:t xml:space="preserve">si la compra fuese realizada con tarjeta de crédito; y el boleto adjudicatario. Así mismo </w:t>
      </w:r>
      <w:r w:rsidR="0080494D" w:rsidRPr="00A00FFE">
        <w:rPr>
          <w:rFonts w:ascii="Arial" w:hAnsi="Arial" w:cs="Arial"/>
          <w:sz w:val="22"/>
          <w:szCs w:val="22"/>
        </w:rPr>
        <w:t xml:space="preserve">cada beneficiario </w:t>
      </w:r>
      <w:r w:rsidRPr="00A00FFE">
        <w:rPr>
          <w:rFonts w:ascii="Arial" w:hAnsi="Arial" w:cs="Arial"/>
          <w:sz w:val="22"/>
          <w:szCs w:val="22"/>
        </w:rPr>
        <w:t>deberá firmar el acta correspondiente a la adjudicación del premio.</w:t>
      </w:r>
    </w:p>
    <w:p w14:paraId="09EB6839" w14:textId="3E60B241" w:rsidR="002C3C17" w:rsidRPr="00A00FFE" w:rsidRDefault="002C3C17" w:rsidP="002C3C17">
      <w:pPr>
        <w:pStyle w:val="Prrafodelista1"/>
        <w:numPr>
          <w:ilvl w:val="0"/>
          <w:numId w:val="19"/>
        </w:numPr>
        <w:ind w:left="284" w:hanging="284"/>
        <w:jc w:val="both"/>
        <w:rPr>
          <w:rFonts w:ascii="Arial" w:hAnsi="Arial" w:cs="Arial"/>
          <w:sz w:val="22"/>
          <w:szCs w:val="22"/>
        </w:rPr>
      </w:pPr>
      <w:r w:rsidRPr="00A00FFE">
        <w:rPr>
          <w:rFonts w:ascii="Arial" w:hAnsi="Arial" w:cs="Arial"/>
          <w:sz w:val="22"/>
          <w:szCs w:val="22"/>
        </w:rPr>
        <w:t xml:space="preserve">El boleto y </w:t>
      </w:r>
      <w:r w:rsidR="00153EF7">
        <w:rPr>
          <w:rFonts w:ascii="Arial" w:hAnsi="Arial" w:cs="Arial"/>
          <w:sz w:val="22"/>
          <w:szCs w:val="22"/>
        </w:rPr>
        <w:t>cada</w:t>
      </w:r>
      <w:r w:rsidRPr="00A00FFE">
        <w:rPr>
          <w:rFonts w:ascii="Arial" w:hAnsi="Arial" w:cs="Arial"/>
          <w:sz w:val="22"/>
          <w:szCs w:val="22"/>
        </w:rPr>
        <w:t xml:space="preserve"> premio es personal e intransferible hasta la adjudicación del mismo por parte de la Compañía Promotora de Scala Shopping</w:t>
      </w:r>
      <w:r w:rsidR="00153EF7">
        <w:rPr>
          <w:rFonts w:ascii="Arial" w:hAnsi="Arial" w:cs="Arial"/>
          <w:sz w:val="22"/>
          <w:szCs w:val="22"/>
        </w:rPr>
        <w:t>,</w:t>
      </w:r>
      <w:r w:rsidRPr="00A00FFE">
        <w:rPr>
          <w:rFonts w:ascii="Arial" w:hAnsi="Arial" w:cs="Arial"/>
          <w:sz w:val="22"/>
          <w:szCs w:val="22"/>
        </w:rPr>
        <w:t xml:space="preserve"> a</w:t>
      </w:r>
      <w:r w:rsidR="0080494D" w:rsidRPr="00A00FFE">
        <w:rPr>
          <w:rFonts w:ascii="Arial" w:hAnsi="Arial" w:cs="Arial"/>
          <w:sz w:val="22"/>
          <w:szCs w:val="22"/>
        </w:rPr>
        <w:t xml:space="preserve"> cada </w:t>
      </w:r>
      <w:r w:rsidRPr="00A00FFE">
        <w:rPr>
          <w:rFonts w:ascii="Arial" w:hAnsi="Arial" w:cs="Arial"/>
          <w:sz w:val="22"/>
          <w:szCs w:val="22"/>
        </w:rPr>
        <w:t>ganador. Posterior a ello, el Adjudicatario previo a un acuerdo escrito con la Compañía Promotora del Centro Comercial Scala Shopping y los auspiciantes, podrá utilizar el premio a su conveniencia.</w:t>
      </w:r>
    </w:p>
    <w:p w14:paraId="25114B0A" w14:textId="325C21D2" w:rsidR="00A753DB" w:rsidRPr="00A00FFE" w:rsidRDefault="0080494D" w:rsidP="00A753DB">
      <w:pPr>
        <w:pStyle w:val="Prrafodelista1"/>
        <w:numPr>
          <w:ilvl w:val="0"/>
          <w:numId w:val="19"/>
        </w:numPr>
        <w:ind w:left="284" w:hanging="284"/>
        <w:jc w:val="both"/>
        <w:rPr>
          <w:rFonts w:ascii="Arial" w:hAnsi="Arial" w:cs="Arial"/>
          <w:sz w:val="22"/>
          <w:szCs w:val="22"/>
        </w:rPr>
      </w:pPr>
      <w:r w:rsidRPr="00A00FFE">
        <w:rPr>
          <w:rFonts w:ascii="Arial" w:hAnsi="Arial" w:cs="Arial"/>
          <w:sz w:val="22"/>
          <w:szCs w:val="22"/>
        </w:rPr>
        <w:t>Los</w:t>
      </w:r>
      <w:r w:rsidR="002C3C17" w:rsidRPr="00A00FFE">
        <w:rPr>
          <w:rFonts w:ascii="Arial" w:hAnsi="Arial" w:cs="Arial"/>
          <w:sz w:val="22"/>
          <w:szCs w:val="22"/>
        </w:rPr>
        <w:t xml:space="preserve"> adjudicatario</w:t>
      </w:r>
      <w:r w:rsidRPr="00A00FFE">
        <w:rPr>
          <w:rFonts w:ascii="Arial" w:hAnsi="Arial" w:cs="Arial"/>
          <w:sz w:val="22"/>
          <w:szCs w:val="22"/>
        </w:rPr>
        <w:t>s</w:t>
      </w:r>
      <w:r w:rsidR="002C3C17" w:rsidRPr="00A00FFE">
        <w:rPr>
          <w:rFonts w:ascii="Arial" w:hAnsi="Arial" w:cs="Arial"/>
          <w:sz w:val="22"/>
          <w:szCs w:val="22"/>
        </w:rPr>
        <w:t xml:space="preserve"> debe</w:t>
      </w:r>
      <w:r w:rsidR="00B438B5" w:rsidRPr="00A00FFE">
        <w:rPr>
          <w:rFonts w:ascii="Arial" w:hAnsi="Arial" w:cs="Arial"/>
          <w:sz w:val="22"/>
          <w:szCs w:val="22"/>
        </w:rPr>
        <w:t>rá</w:t>
      </w:r>
      <w:r w:rsidRPr="00A00FFE">
        <w:rPr>
          <w:rFonts w:ascii="Arial" w:hAnsi="Arial" w:cs="Arial"/>
          <w:sz w:val="22"/>
          <w:szCs w:val="22"/>
        </w:rPr>
        <w:t>n</w:t>
      </w:r>
      <w:r w:rsidR="002C3C17" w:rsidRPr="00A00FFE">
        <w:rPr>
          <w:rFonts w:ascii="Arial" w:hAnsi="Arial" w:cs="Arial"/>
          <w:sz w:val="22"/>
          <w:szCs w:val="22"/>
        </w:rPr>
        <w:t xml:space="preserve"> retirar </w:t>
      </w:r>
      <w:r w:rsidR="00B438B5" w:rsidRPr="00A00FFE">
        <w:rPr>
          <w:rFonts w:ascii="Arial" w:hAnsi="Arial" w:cs="Arial"/>
          <w:sz w:val="22"/>
          <w:szCs w:val="22"/>
        </w:rPr>
        <w:t>e</w:t>
      </w:r>
      <w:r w:rsidR="002C3C17" w:rsidRPr="00A00FFE">
        <w:rPr>
          <w:rFonts w:ascii="Arial" w:hAnsi="Arial" w:cs="Arial"/>
          <w:sz w:val="22"/>
          <w:szCs w:val="22"/>
        </w:rPr>
        <w:t>l premio en el lugar, fecha y hora que fije el Departamento de Marketing de Scala Shopping. Una vez contactado a</w:t>
      </w:r>
      <w:r w:rsidR="00D823A8">
        <w:rPr>
          <w:rFonts w:ascii="Arial" w:hAnsi="Arial" w:cs="Arial"/>
          <w:sz w:val="22"/>
          <w:szCs w:val="22"/>
        </w:rPr>
        <w:t xml:space="preserve">l ganador, éste tiene hasta </w:t>
      </w:r>
      <w:r w:rsidR="00D823A8" w:rsidRPr="003F4BBB">
        <w:rPr>
          <w:rFonts w:ascii="Arial" w:hAnsi="Arial" w:cs="Arial"/>
          <w:sz w:val="22"/>
          <w:szCs w:val="22"/>
        </w:rPr>
        <w:t>dos</w:t>
      </w:r>
      <w:r w:rsidR="002C3C17" w:rsidRPr="003F4BBB">
        <w:rPr>
          <w:rFonts w:ascii="Arial" w:hAnsi="Arial" w:cs="Arial"/>
          <w:sz w:val="22"/>
          <w:szCs w:val="22"/>
        </w:rPr>
        <w:t xml:space="preserve"> </w:t>
      </w:r>
      <w:r w:rsidR="00D823A8" w:rsidRPr="003F4BBB">
        <w:rPr>
          <w:rFonts w:ascii="Arial" w:hAnsi="Arial" w:cs="Arial"/>
          <w:sz w:val="22"/>
          <w:szCs w:val="22"/>
        </w:rPr>
        <w:t>(2</w:t>
      </w:r>
      <w:r w:rsidR="002C3C17" w:rsidRPr="003F4BBB">
        <w:rPr>
          <w:rFonts w:ascii="Arial" w:hAnsi="Arial" w:cs="Arial"/>
          <w:sz w:val="22"/>
          <w:szCs w:val="22"/>
        </w:rPr>
        <w:t>) días para acercarse a las oficinas del Departamento de Marketing para firmar el Acta de adjudicación del premio, caso contrario, se adjudicará el premio al siguiente boleto sacado del ánfora, que así mism</w:t>
      </w:r>
      <w:r w:rsidR="00D823A8" w:rsidRPr="003F4BBB">
        <w:rPr>
          <w:rFonts w:ascii="Arial" w:hAnsi="Arial" w:cs="Arial"/>
          <w:sz w:val="22"/>
          <w:szCs w:val="22"/>
        </w:rPr>
        <w:t>o tendrá el plazo máximo de dos (2</w:t>
      </w:r>
      <w:r w:rsidR="002C3C17" w:rsidRPr="003F4BBB">
        <w:rPr>
          <w:rFonts w:ascii="Arial" w:hAnsi="Arial" w:cs="Arial"/>
          <w:sz w:val="22"/>
          <w:szCs w:val="22"/>
        </w:rPr>
        <w:t>) días para acercarse a retirar el premio y así sucesivamente, contado con el mismo plazo hasta completar los cuatro cupones de reserva que se sacaron del ánfora. Sin embargo, en el</w:t>
      </w:r>
      <w:r w:rsidR="002C3C17" w:rsidRPr="00A00FFE">
        <w:rPr>
          <w:rFonts w:ascii="Arial" w:hAnsi="Arial" w:cs="Arial"/>
          <w:sz w:val="22"/>
          <w:szCs w:val="22"/>
        </w:rPr>
        <w:t xml:space="preserve"> evento de que ninguna de las personas que participaron en el sorteo, cuyos boletos fueron sacados del ánfora en su orden sucesivo, se acerquen a retirar el premio, la Compañía Promotora de La Scala Shopping, pasados los treinta días posteriores a la fecha del sorteo pondrá a órdenes de la Primera Autoridad de Policía de la Provincia de Pichincha, el premio, la misma que conjuntamente con el Acta de la recepción, la remitirá al INNFA</w:t>
      </w:r>
      <w:r w:rsidR="004D1DF3" w:rsidRPr="00A00FFE">
        <w:rPr>
          <w:rFonts w:ascii="Arial" w:hAnsi="Arial" w:cs="Arial"/>
          <w:sz w:val="22"/>
          <w:szCs w:val="22"/>
        </w:rPr>
        <w:t xml:space="preserve"> en los términos y condiciones estipulados por la ley.</w:t>
      </w:r>
    </w:p>
    <w:p w14:paraId="0B68C39A" w14:textId="138A47F0" w:rsidR="004D1DF3" w:rsidRPr="00A00FFE" w:rsidRDefault="0080494D" w:rsidP="00A753DB">
      <w:pPr>
        <w:pStyle w:val="Prrafodelista1"/>
        <w:numPr>
          <w:ilvl w:val="0"/>
          <w:numId w:val="19"/>
        </w:numPr>
        <w:ind w:left="284" w:hanging="284"/>
        <w:jc w:val="both"/>
        <w:rPr>
          <w:rFonts w:ascii="Arial" w:hAnsi="Arial" w:cs="Arial"/>
          <w:sz w:val="22"/>
          <w:szCs w:val="22"/>
        </w:rPr>
      </w:pPr>
      <w:r w:rsidRPr="00A00FFE">
        <w:rPr>
          <w:rFonts w:ascii="Arial" w:hAnsi="Arial" w:cs="Arial"/>
          <w:sz w:val="22"/>
          <w:szCs w:val="22"/>
        </w:rPr>
        <w:t>Cada</w:t>
      </w:r>
      <w:r w:rsidR="004D1DF3" w:rsidRPr="00A00FFE">
        <w:rPr>
          <w:rFonts w:ascii="Arial" w:hAnsi="Arial" w:cs="Arial"/>
          <w:sz w:val="22"/>
          <w:szCs w:val="22"/>
        </w:rPr>
        <w:t xml:space="preserve"> adjudicatario de</w:t>
      </w:r>
      <w:r w:rsidRPr="00A00FFE">
        <w:rPr>
          <w:rFonts w:ascii="Arial" w:hAnsi="Arial" w:cs="Arial"/>
          <w:sz w:val="22"/>
          <w:szCs w:val="22"/>
        </w:rPr>
        <w:t xml:space="preserve"> </w:t>
      </w:r>
      <w:r w:rsidR="004D1DF3" w:rsidRPr="00A00FFE">
        <w:rPr>
          <w:rFonts w:ascii="Arial" w:hAnsi="Arial" w:cs="Arial"/>
          <w:sz w:val="22"/>
          <w:szCs w:val="22"/>
        </w:rPr>
        <w:t>l</w:t>
      </w:r>
      <w:r w:rsidRPr="00A00FFE">
        <w:rPr>
          <w:rFonts w:ascii="Arial" w:hAnsi="Arial" w:cs="Arial"/>
          <w:sz w:val="22"/>
          <w:szCs w:val="22"/>
        </w:rPr>
        <w:t>os</w:t>
      </w:r>
      <w:r w:rsidR="004D1DF3" w:rsidRPr="00A00FFE">
        <w:rPr>
          <w:rFonts w:ascii="Arial" w:hAnsi="Arial" w:cs="Arial"/>
          <w:sz w:val="22"/>
          <w:szCs w:val="22"/>
        </w:rPr>
        <w:t xml:space="preserve"> premio</w:t>
      </w:r>
      <w:r w:rsidRPr="00A00FFE">
        <w:rPr>
          <w:rFonts w:ascii="Arial" w:hAnsi="Arial" w:cs="Arial"/>
          <w:sz w:val="22"/>
          <w:szCs w:val="22"/>
        </w:rPr>
        <w:t>s</w:t>
      </w:r>
      <w:r w:rsidR="004D1DF3" w:rsidRPr="00A00FFE">
        <w:rPr>
          <w:rFonts w:ascii="Arial" w:hAnsi="Arial" w:cs="Arial"/>
          <w:sz w:val="22"/>
          <w:szCs w:val="22"/>
        </w:rPr>
        <w:t xml:space="preserve">, en su calidad de beneficiario deberá pagar, el impuesto único establecido por la ley, si el monto del premio llega al valor fijado por la ley, de tal manera que para poder recibir el premio, previamente deberán cancelar los fondos correspondientes a sus obligaciones tributarias, entregando a la Compañía Promotora el valor correspondiente ya que ésta es agente de retención. </w:t>
      </w:r>
    </w:p>
    <w:p w14:paraId="796511AE" w14:textId="7D864056" w:rsidR="009254E5" w:rsidRPr="00D823A8" w:rsidRDefault="00D823A8" w:rsidP="009254E5">
      <w:pPr>
        <w:pStyle w:val="Prrafodelista1"/>
        <w:numPr>
          <w:ilvl w:val="0"/>
          <w:numId w:val="19"/>
        </w:numPr>
        <w:ind w:left="284" w:hanging="284"/>
        <w:jc w:val="both"/>
        <w:rPr>
          <w:rFonts w:ascii="Arial" w:hAnsi="Arial" w:cs="Arial"/>
          <w:sz w:val="22"/>
          <w:szCs w:val="22"/>
        </w:rPr>
      </w:pPr>
      <w:r>
        <w:rPr>
          <w:rFonts w:ascii="Arial" w:hAnsi="Arial" w:cs="Arial"/>
          <w:sz w:val="22"/>
          <w:szCs w:val="22"/>
        </w:rPr>
        <w:t>Cada</w:t>
      </w:r>
      <w:r w:rsidR="009254E5" w:rsidRPr="00D823A8">
        <w:rPr>
          <w:rFonts w:ascii="Arial" w:hAnsi="Arial" w:cs="Arial"/>
          <w:sz w:val="22"/>
          <w:szCs w:val="22"/>
        </w:rPr>
        <w:t xml:space="preserve"> adjudicatario de</w:t>
      </w:r>
      <w:r>
        <w:rPr>
          <w:rFonts w:ascii="Arial" w:hAnsi="Arial" w:cs="Arial"/>
          <w:sz w:val="22"/>
          <w:szCs w:val="22"/>
        </w:rPr>
        <w:t xml:space="preserve"> </w:t>
      </w:r>
      <w:r w:rsidR="009254E5" w:rsidRPr="00D823A8">
        <w:rPr>
          <w:rFonts w:ascii="Arial" w:hAnsi="Arial" w:cs="Arial"/>
          <w:sz w:val="22"/>
          <w:szCs w:val="22"/>
        </w:rPr>
        <w:t>l</w:t>
      </w:r>
      <w:r>
        <w:rPr>
          <w:rFonts w:ascii="Arial" w:hAnsi="Arial" w:cs="Arial"/>
          <w:sz w:val="22"/>
          <w:szCs w:val="22"/>
        </w:rPr>
        <w:t>os</w:t>
      </w:r>
      <w:r w:rsidR="009254E5" w:rsidRPr="00D823A8">
        <w:rPr>
          <w:rFonts w:ascii="Arial" w:hAnsi="Arial" w:cs="Arial"/>
          <w:sz w:val="22"/>
          <w:szCs w:val="22"/>
        </w:rPr>
        <w:t xml:space="preserve"> premio</w:t>
      </w:r>
      <w:r>
        <w:rPr>
          <w:rFonts w:ascii="Arial" w:hAnsi="Arial" w:cs="Arial"/>
          <w:sz w:val="22"/>
          <w:szCs w:val="22"/>
        </w:rPr>
        <w:t>s</w:t>
      </w:r>
      <w:r w:rsidR="009254E5" w:rsidRPr="00D823A8">
        <w:rPr>
          <w:rFonts w:ascii="Arial" w:hAnsi="Arial" w:cs="Arial"/>
          <w:sz w:val="22"/>
          <w:szCs w:val="22"/>
        </w:rPr>
        <w:t xml:space="preserve"> deberán tramitar y obtener sus propias visas, </w:t>
      </w:r>
      <w:r w:rsidR="000E2442">
        <w:rPr>
          <w:rFonts w:ascii="Arial" w:hAnsi="Arial" w:cs="Arial"/>
          <w:sz w:val="22"/>
          <w:szCs w:val="22"/>
        </w:rPr>
        <w:t xml:space="preserve">realizar los trámites y obtener los documentos necesarios para cada viaje, asumir los costos de los traslados al lugar de salida de cada viaje, </w:t>
      </w:r>
      <w:r w:rsidR="009254E5" w:rsidRPr="00D823A8">
        <w:rPr>
          <w:rFonts w:ascii="Arial" w:hAnsi="Arial" w:cs="Arial"/>
          <w:sz w:val="22"/>
          <w:szCs w:val="22"/>
        </w:rPr>
        <w:t xml:space="preserve">asumir el pago de los demás gastos no incluidos en el premio, a su cuenta y riesgo, asumir los impuestos aeroportuarios, hoteleros, turísticos y tasas del lugar de destino y toda su documentación deberá estar en </w:t>
      </w:r>
      <w:r w:rsidR="009254E5" w:rsidRPr="00D823A8">
        <w:rPr>
          <w:rFonts w:ascii="Arial" w:hAnsi="Arial" w:cs="Arial"/>
          <w:sz w:val="22"/>
          <w:szCs w:val="22"/>
        </w:rPr>
        <w:lastRenderedPageBreak/>
        <w:t xml:space="preserve">regla; y, además se someterán a las reglas particulares que establezca para el efecto la agencia de viajes y a la disponibilidad de fechas de la misma. La Compañía Promotora del Centro Comercial no tiene ninguna responsabilidad ni injerencia si las visas son negadas; en virtud de que el premio se puede ceder a otra persona de acuerdo al criterio del ganador. </w:t>
      </w:r>
    </w:p>
    <w:p w14:paraId="1332B994" w14:textId="65129B7A" w:rsidR="0021465E" w:rsidRPr="00A00FFE" w:rsidRDefault="002C3C17" w:rsidP="0021465E">
      <w:pPr>
        <w:pStyle w:val="Prrafodelista1"/>
        <w:numPr>
          <w:ilvl w:val="0"/>
          <w:numId w:val="19"/>
        </w:numPr>
        <w:ind w:left="284" w:hanging="284"/>
        <w:jc w:val="both"/>
        <w:rPr>
          <w:rFonts w:ascii="Arial" w:hAnsi="Arial" w:cs="Arial"/>
          <w:sz w:val="22"/>
          <w:szCs w:val="22"/>
        </w:rPr>
      </w:pPr>
      <w:r w:rsidRPr="00A00FFE">
        <w:rPr>
          <w:rFonts w:ascii="Arial" w:hAnsi="Arial" w:cs="Arial"/>
          <w:sz w:val="22"/>
          <w:szCs w:val="22"/>
        </w:rPr>
        <w:t>Para que l</w:t>
      </w:r>
      <w:r w:rsidR="0080494D" w:rsidRPr="00A00FFE">
        <w:rPr>
          <w:rFonts w:ascii="Arial" w:hAnsi="Arial" w:cs="Arial"/>
          <w:sz w:val="22"/>
          <w:szCs w:val="22"/>
        </w:rPr>
        <w:t>os</w:t>
      </w:r>
      <w:r w:rsidRPr="00A00FFE">
        <w:rPr>
          <w:rFonts w:ascii="Arial" w:hAnsi="Arial" w:cs="Arial"/>
          <w:sz w:val="22"/>
          <w:szCs w:val="22"/>
        </w:rPr>
        <w:t xml:space="preserve"> premio</w:t>
      </w:r>
      <w:r w:rsidR="0080494D" w:rsidRPr="00A00FFE">
        <w:rPr>
          <w:rFonts w:ascii="Arial" w:hAnsi="Arial" w:cs="Arial"/>
          <w:sz w:val="22"/>
          <w:szCs w:val="22"/>
        </w:rPr>
        <w:t>s</w:t>
      </w:r>
      <w:r w:rsidRPr="00A00FFE">
        <w:rPr>
          <w:rFonts w:ascii="Arial" w:hAnsi="Arial" w:cs="Arial"/>
          <w:sz w:val="22"/>
          <w:szCs w:val="22"/>
        </w:rPr>
        <w:t xml:space="preserve"> pueda</w:t>
      </w:r>
      <w:r w:rsidR="0080494D" w:rsidRPr="00A00FFE">
        <w:rPr>
          <w:rFonts w:ascii="Arial" w:hAnsi="Arial" w:cs="Arial"/>
          <w:sz w:val="22"/>
          <w:szCs w:val="22"/>
        </w:rPr>
        <w:t>n</w:t>
      </w:r>
      <w:r w:rsidRPr="00A00FFE">
        <w:rPr>
          <w:rFonts w:ascii="Arial" w:hAnsi="Arial" w:cs="Arial"/>
          <w:sz w:val="22"/>
          <w:szCs w:val="22"/>
        </w:rPr>
        <w:t xml:space="preserve"> ser entregado</w:t>
      </w:r>
      <w:r w:rsidR="0080494D" w:rsidRPr="00A00FFE">
        <w:rPr>
          <w:rFonts w:ascii="Arial" w:hAnsi="Arial" w:cs="Arial"/>
          <w:sz w:val="22"/>
          <w:szCs w:val="22"/>
        </w:rPr>
        <w:t>s</w:t>
      </w:r>
      <w:r w:rsidRPr="00A00FFE">
        <w:rPr>
          <w:rFonts w:ascii="Arial" w:hAnsi="Arial" w:cs="Arial"/>
          <w:sz w:val="22"/>
          <w:szCs w:val="22"/>
        </w:rPr>
        <w:t xml:space="preserve"> a</w:t>
      </w:r>
      <w:r w:rsidR="0080494D" w:rsidRPr="00A00FFE">
        <w:rPr>
          <w:rFonts w:ascii="Arial" w:hAnsi="Arial" w:cs="Arial"/>
          <w:sz w:val="22"/>
          <w:szCs w:val="22"/>
        </w:rPr>
        <w:t xml:space="preserve"> cada</w:t>
      </w:r>
      <w:r w:rsidRPr="00A00FFE">
        <w:rPr>
          <w:rFonts w:ascii="Arial" w:hAnsi="Arial" w:cs="Arial"/>
          <w:sz w:val="22"/>
          <w:szCs w:val="22"/>
        </w:rPr>
        <w:t xml:space="preserve"> ganador, éste a su costo, cuenta y riesgo deberá cubrir con cualquier gasto de movilización, vía aérea, ida y vuelta, </w:t>
      </w:r>
      <w:r w:rsidR="00153EF7">
        <w:rPr>
          <w:rFonts w:ascii="Arial" w:hAnsi="Arial" w:cs="Arial"/>
          <w:sz w:val="22"/>
          <w:szCs w:val="22"/>
        </w:rPr>
        <w:t xml:space="preserve">para llegar a los lugares de salida de los viajes materia de cada sorteo e </w:t>
      </w:r>
      <w:r w:rsidRPr="00A00FFE">
        <w:rPr>
          <w:rFonts w:ascii="Arial" w:hAnsi="Arial" w:cs="Arial"/>
          <w:sz w:val="22"/>
          <w:szCs w:val="22"/>
        </w:rPr>
        <w:t xml:space="preserve">inclusive para la entrega del premio y la firma de la correspondiente Acta. </w:t>
      </w:r>
      <w:r w:rsidR="00BF5925" w:rsidRPr="00A00FFE">
        <w:rPr>
          <w:rFonts w:ascii="Arial" w:hAnsi="Arial" w:cs="Arial"/>
          <w:sz w:val="22"/>
          <w:szCs w:val="22"/>
        </w:rPr>
        <w:t>La Compañía Promotora de Scala Shopping da cumplimiento con la entrega de</w:t>
      </w:r>
      <w:r w:rsidR="0080494D" w:rsidRPr="00A00FFE">
        <w:rPr>
          <w:rFonts w:ascii="Arial" w:hAnsi="Arial" w:cs="Arial"/>
          <w:sz w:val="22"/>
          <w:szCs w:val="22"/>
        </w:rPr>
        <w:t xml:space="preserve"> </w:t>
      </w:r>
      <w:r w:rsidR="00536D38" w:rsidRPr="00A00FFE">
        <w:rPr>
          <w:rFonts w:ascii="Arial" w:hAnsi="Arial" w:cs="Arial"/>
          <w:sz w:val="22"/>
          <w:szCs w:val="22"/>
        </w:rPr>
        <w:t>l</w:t>
      </w:r>
      <w:r w:rsidR="0080494D" w:rsidRPr="00A00FFE">
        <w:rPr>
          <w:rFonts w:ascii="Arial" w:hAnsi="Arial" w:cs="Arial"/>
          <w:sz w:val="22"/>
          <w:szCs w:val="22"/>
        </w:rPr>
        <w:t>os</w:t>
      </w:r>
      <w:r w:rsidR="00BF5925" w:rsidRPr="00A00FFE">
        <w:rPr>
          <w:rFonts w:ascii="Arial" w:hAnsi="Arial" w:cs="Arial"/>
          <w:sz w:val="22"/>
          <w:szCs w:val="22"/>
        </w:rPr>
        <w:t xml:space="preserve"> premio</w:t>
      </w:r>
      <w:r w:rsidR="0080494D" w:rsidRPr="00A00FFE">
        <w:rPr>
          <w:rFonts w:ascii="Arial" w:hAnsi="Arial" w:cs="Arial"/>
          <w:sz w:val="22"/>
          <w:szCs w:val="22"/>
        </w:rPr>
        <w:t>s</w:t>
      </w:r>
      <w:r w:rsidR="00BF5925" w:rsidRPr="00A00FFE">
        <w:rPr>
          <w:rFonts w:ascii="Arial" w:hAnsi="Arial" w:cs="Arial"/>
          <w:sz w:val="22"/>
          <w:szCs w:val="22"/>
        </w:rPr>
        <w:t>, a</w:t>
      </w:r>
      <w:r w:rsidR="0080494D" w:rsidRPr="00A00FFE">
        <w:rPr>
          <w:rFonts w:ascii="Arial" w:hAnsi="Arial" w:cs="Arial"/>
          <w:sz w:val="22"/>
          <w:szCs w:val="22"/>
        </w:rPr>
        <w:t xml:space="preserve"> cada</w:t>
      </w:r>
      <w:r w:rsidR="00BF5925" w:rsidRPr="00A00FFE">
        <w:rPr>
          <w:rFonts w:ascii="Arial" w:hAnsi="Arial" w:cs="Arial"/>
          <w:sz w:val="22"/>
          <w:szCs w:val="22"/>
        </w:rPr>
        <w:t xml:space="preserve"> beneficiario; por lo que cualquier reclamo en relación con </w:t>
      </w:r>
      <w:r w:rsidR="00536D38" w:rsidRPr="00A00FFE">
        <w:rPr>
          <w:rFonts w:ascii="Arial" w:hAnsi="Arial" w:cs="Arial"/>
          <w:sz w:val="22"/>
          <w:szCs w:val="22"/>
        </w:rPr>
        <w:t>l</w:t>
      </w:r>
      <w:r w:rsidR="0080494D" w:rsidRPr="00A00FFE">
        <w:rPr>
          <w:rFonts w:ascii="Arial" w:hAnsi="Arial" w:cs="Arial"/>
          <w:sz w:val="22"/>
          <w:szCs w:val="22"/>
        </w:rPr>
        <w:t>os</w:t>
      </w:r>
      <w:r w:rsidR="00536D38" w:rsidRPr="00A00FFE">
        <w:rPr>
          <w:rFonts w:ascii="Arial" w:hAnsi="Arial" w:cs="Arial"/>
          <w:sz w:val="22"/>
          <w:szCs w:val="22"/>
        </w:rPr>
        <w:t xml:space="preserve"> premio</w:t>
      </w:r>
      <w:r w:rsidR="0080494D" w:rsidRPr="00A00FFE">
        <w:rPr>
          <w:rFonts w:ascii="Arial" w:hAnsi="Arial" w:cs="Arial"/>
          <w:sz w:val="22"/>
          <w:szCs w:val="22"/>
        </w:rPr>
        <w:t>s</w:t>
      </w:r>
      <w:r w:rsidR="00536D38" w:rsidRPr="00A00FFE">
        <w:rPr>
          <w:rFonts w:ascii="Arial" w:hAnsi="Arial" w:cs="Arial"/>
          <w:sz w:val="22"/>
          <w:szCs w:val="22"/>
        </w:rPr>
        <w:t xml:space="preserve"> </w:t>
      </w:r>
      <w:r w:rsidR="00BF5925" w:rsidRPr="00A00FFE">
        <w:rPr>
          <w:rFonts w:ascii="Arial" w:hAnsi="Arial" w:cs="Arial"/>
          <w:sz w:val="22"/>
          <w:szCs w:val="22"/>
        </w:rPr>
        <w:t>será imputable a la empresa proveedora, no a la Compañí</w:t>
      </w:r>
      <w:r w:rsidR="0021465E" w:rsidRPr="00A00FFE">
        <w:rPr>
          <w:rFonts w:ascii="Arial" w:hAnsi="Arial" w:cs="Arial"/>
          <w:sz w:val="22"/>
          <w:szCs w:val="22"/>
        </w:rPr>
        <w:t xml:space="preserve">a Promotora de Scala Shopping. </w:t>
      </w:r>
    </w:p>
    <w:p w14:paraId="55539424" w14:textId="1C062B00" w:rsidR="002C3C17" w:rsidRPr="00A00FFE" w:rsidRDefault="002C3C17" w:rsidP="0021465E">
      <w:pPr>
        <w:pStyle w:val="Prrafodelista1"/>
        <w:numPr>
          <w:ilvl w:val="0"/>
          <w:numId w:val="19"/>
        </w:numPr>
        <w:ind w:left="284" w:hanging="284"/>
        <w:jc w:val="both"/>
        <w:rPr>
          <w:rFonts w:ascii="Arial" w:hAnsi="Arial" w:cs="Arial"/>
          <w:sz w:val="22"/>
          <w:szCs w:val="22"/>
        </w:rPr>
      </w:pPr>
      <w:r w:rsidRPr="00A00FFE">
        <w:rPr>
          <w:rFonts w:ascii="Arial" w:hAnsi="Arial" w:cs="Arial"/>
          <w:sz w:val="22"/>
          <w:szCs w:val="22"/>
        </w:rPr>
        <w:t xml:space="preserve">En lo que respecta al pago del reconocimiento de firmas </w:t>
      </w:r>
      <w:r w:rsidR="0080494D" w:rsidRPr="00A00FFE">
        <w:rPr>
          <w:rFonts w:ascii="Arial" w:hAnsi="Arial" w:cs="Arial"/>
          <w:sz w:val="22"/>
          <w:szCs w:val="22"/>
        </w:rPr>
        <w:t>cada</w:t>
      </w:r>
      <w:r w:rsidRPr="00A00FFE">
        <w:rPr>
          <w:rFonts w:ascii="Arial" w:hAnsi="Arial" w:cs="Arial"/>
          <w:sz w:val="22"/>
          <w:szCs w:val="22"/>
        </w:rPr>
        <w:t xml:space="preserve"> ganador debe asumir los gastos notariales para la adjudicación de</w:t>
      </w:r>
      <w:r w:rsidR="0080494D" w:rsidRPr="00A00FFE">
        <w:rPr>
          <w:rFonts w:ascii="Arial" w:hAnsi="Arial" w:cs="Arial"/>
          <w:sz w:val="22"/>
          <w:szCs w:val="22"/>
        </w:rPr>
        <w:t xml:space="preserve"> </w:t>
      </w:r>
      <w:r w:rsidRPr="00A00FFE">
        <w:rPr>
          <w:rFonts w:ascii="Arial" w:hAnsi="Arial" w:cs="Arial"/>
          <w:sz w:val="22"/>
          <w:szCs w:val="22"/>
        </w:rPr>
        <w:t>l</w:t>
      </w:r>
      <w:r w:rsidR="0080494D" w:rsidRPr="00A00FFE">
        <w:rPr>
          <w:rFonts w:ascii="Arial" w:hAnsi="Arial" w:cs="Arial"/>
          <w:sz w:val="22"/>
          <w:szCs w:val="22"/>
        </w:rPr>
        <w:t>os</w:t>
      </w:r>
      <w:r w:rsidRPr="00A00FFE">
        <w:rPr>
          <w:rFonts w:ascii="Arial" w:hAnsi="Arial" w:cs="Arial"/>
          <w:sz w:val="22"/>
          <w:szCs w:val="22"/>
        </w:rPr>
        <w:t xml:space="preserve"> premio</w:t>
      </w:r>
      <w:r w:rsidR="0080494D" w:rsidRPr="00A00FFE">
        <w:rPr>
          <w:rFonts w:ascii="Arial" w:hAnsi="Arial" w:cs="Arial"/>
          <w:sz w:val="22"/>
          <w:szCs w:val="22"/>
        </w:rPr>
        <w:t>s</w:t>
      </w:r>
      <w:r w:rsidRPr="00A00FFE">
        <w:rPr>
          <w:rFonts w:ascii="Arial" w:hAnsi="Arial" w:cs="Arial"/>
          <w:sz w:val="22"/>
          <w:szCs w:val="22"/>
        </w:rPr>
        <w:t>.</w:t>
      </w:r>
    </w:p>
    <w:p w14:paraId="48D26308" w14:textId="1EA33EE8" w:rsidR="00753D7C" w:rsidRPr="00A00FFE" w:rsidRDefault="002C3C17" w:rsidP="00753D7C">
      <w:pPr>
        <w:pStyle w:val="Prrafodelista1"/>
        <w:numPr>
          <w:ilvl w:val="0"/>
          <w:numId w:val="19"/>
        </w:numPr>
        <w:ind w:left="284" w:hanging="284"/>
        <w:jc w:val="both"/>
        <w:rPr>
          <w:rFonts w:ascii="Arial" w:hAnsi="Arial" w:cs="Arial"/>
          <w:sz w:val="22"/>
          <w:szCs w:val="22"/>
        </w:rPr>
      </w:pPr>
      <w:r w:rsidRPr="00A00FFE">
        <w:rPr>
          <w:rFonts w:ascii="Arial" w:hAnsi="Arial" w:cs="Arial"/>
          <w:sz w:val="22"/>
          <w:szCs w:val="22"/>
        </w:rPr>
        <w:t>La Compañía Promotora de</w:t>
      </w:r>
      <w:r w:rsidR="008A67B5" w:rsidRPr="00A00FFE">
        <w:rPr>
          <w:rFonts w:ascii="Arial" w:hAnsi="Arial" w:cs="Arial"/>
          <w:sz w:val="22"/>
          <w:szCs w:val="22"/>
        </w:rPr>
        <w:t xml:space="preserve"> La</w:t>
      </w:r>
      <w:r w:rsidRPr="00A00FFE">
        <w:rPr>
          <w:rFonts w:ascii="Arial" w:hAnsi="Arial" w:cs="Arial"/>
          <w:sz w:val="22"/>
          <w:szCs w:val="22"/>
        </w:rPr>
        <w:t xml:space="preserve"> Scala Shopping se reserva el derecho de uso de la imagen de</w:t>
      </w:r>
      <w:r w:rsidR="009A5E8B">
        <w:rPr>
          <w:rFonts w:ascii="Arial" w:hAnsi="Arial" w:cs="Arial"/>
          <w:sz w:val="22"/>
          <w:szCs w:val="22"/>
        </w:rPr>
        <w:t xml:space="preserve"> cada</w:t>
      </w:r>
      <w:r w:rsidRPr="00A00FFE">
        <w:rPr>
          <w:rFonts w:ascii="Arial" w:hAnsi="Arial" w:cs="Arial"/>
          <w:sz w:val="22"/>
          <w:szCs w:val="22"/>
        </w:rPr>
        <w:t xml:space="preserve"> adjudicatario</w:t>
      </w:r>
      <w:r w:rsidR="008817A4" w:rsidRPr="00A00FFE">
        <w:rPr>
          <w:rFonts w:ascii="Arial" w:hAnsi="Arial" w:cs="Arial"/>
          <w:sz w:val="22"/>
          <w:szCs w:val="22"/>
        </w:rPr>
        <w:t xml:space="preserve">, por cualquier medio, </w:t>
      </w:r>
      <w:r w:rsidRPr="00A00FFE">
        <w:rPr>
          <w:rFonts w:ascii="Arial" w:hAnsi="Arial" w:cs="Arial"/>
          <w:sz w:val="22"/>
          <w:szCs w:val="22"/>
        </w:rPr>
        <w:t>para fines publicitarios.</w:t>
      </w:r>
    </w:p>
    <w:p w14:paraId="78F27626" w14:textId="4D65D15A" w:rsidR="0065643D" w:rsidRPr="00D823A8" w:rsidRDefault="00753D7C" w:rsidP="00D823A8">
      <w:pPr>
        <w:pStyle w:val="Prrafodelista1"/>
        <w:numPr>
          <w:ilvl w:val="0"/>
          <w:numId w:val="19"/>
        </w:numPr>
        <w:ind w:left="284" w:hanging="284"/>
        <w:jc w:val="both"/>
        <w:rPr>
          <w:rFonts w:ascii="Arial" w:hAnsi="Arial" w:cs="Arial"/>
          <w:sz w:val="22"/>
          <w:szCs w:val="22"/>
        </w:rPr>
      </w:pPr>
      <w:r w:rsidRPr="00A00FFE">
        <w:rPr>
          <w:rFonts w:ascii="Arial" w:eastAsia="Times New Roman" w:hAnsi="Arial" w:cs="Arial"/>
          <w:sz w:val="22"/>
          <w:szCs w:val="22"/>
          <w:lang w:eastAsia="es-ES"/>
        </w:rPr>
        <w:t xml:space="preserve">Un ejemplar del presente Reglamento deberá reposar en el punto de canje de cupones y en los demás lugares que los organizadores señalen, con la finalidad de que los clientes conozcan los requisitos de participación e información del sorteo. </w:t>
      </w:r>
    </w:p>
    <w:p w14:paraId="398FA4B0" w14:textId="115A978F" w:rsidR="00753D7C" w:rsidRPr="00A00FFE" w:rsidRDefault="00753D7C" w:rsidP="00753D7C">
      <w:pPr>
        <w:pStyle w:val="Prrafodelista1"/>
        <w:numPr>
          <w:ilvl w:val="0"/>
          <w:numId w:val="19"/>
        </w:numPr>
        <w:ind w:left="284" w:hanging="284"/>
        <w:jc w:val="both"/>
        <w:rPr>
          <w:rFonts w:ascii="Arial" w:hAnsi="Arial" w:cs="Arial"/>
          <w:sz w:val="22"/>
          <w:szCs w:val="22"/>
        </w:rPr>
      </w:pPr>
      <w:r w:rsidRPr="00A00FFE">
        <w:rPr>
          <w:rFonts w:ascii="Arial" w:eastAsia="Times New Roman" w:hAnsi="Arial" w:cs="Arial"/>
          <w:sz w:val="22"/>
          <w:szCs w:val="22"/>
          <w:lang w:eastAsia="es-ES"/>
        </w:rPr>
        <w:t xml:space="preserve">Al depositar los cupones en el ánfora para el sorteo, los clientes declaran conocer y aceptar todas y cada una de las disposiciones del presente Reglamento, por así convenir a sus intereses, por lo que renuncian a realizar cualquier reclamo por otras obligaciones distintas a las incluidas en el presente documento. </w:t>
      </w:r>
    </w:p>
    <w:p w14:paraId="0CA19521" w14:textId="59055192" w:rsidR="00EB7467" w:rsidRDefault="002C3C17" w:rsidP="00EB7467">
      <w:pPr>
        <w:pStyle w:val="Prrafodelista1"/>
        <w:numPr>
          <w:ilvl w:val="0"/>
          <w:numId w:val="19"/>
        </w:numPr>
        <w:ind w:left="284" w:hanging="284"/>
        <w:jc w:val="both"/>
        <w:rPr>
          <w:rFonts w:ascii="Arial" w:hAnsi="Arial" w:cs="Arial"/>
          <w:sz w:val="22"/>
          <w:szCs w:val="22"/>
        </w:rPr>
      </w:pPr>
      <w:r w:rsidRPr="00A00FFE">
        <w:rPr>
          <w:rFonts w:ascii="Arial" w:hAnsi="Arial" w:cs="Arial"/>
          <w:sz w:val="22"/>
          <w:szCs w:val="22"/>
        </w:rPr>
        <w:t>Por ningún motivo l</w:t>
      </w:r>
      <w:r w:rsidR="0080494D" w:rsidRPr="00A00FFE">
        <w:rPr>
          <w:rFonts w:ascii="Arial" w:hAnsi="Arial" w:cs="Arial"/>
          <w:sz w:val="22"/>
          <w:szCs w:val="22"/>
        </w:rPr>
        <w:t>os</w:t>
      </w:r>
      <w:r w:rsidRPr="00A00FFE">
        <w:rPr>
          <w:rFonts w:ascii="Arial" w:hAnsi="Arial" w:cs="Arial"/>
          <w:sz w:val="22"/>
          <w:szCs w:val="22"/>
        </w:rPr>
        <w:t xml:space="preserve"> premio</w:t>
      </w:r>
      <w:r w:rsidR="0080494D" w:rsidRPr="00A00FFE">
        <w:rPr>
          <w:rFonts w:ascii="Arial" w:hAnsi="Arial" w:cs="Arial"/>
          <w:sz w:val="22"/>
          <w:szCs w:val="22"/>
        </w:rPr>
        <w:t>s</w:t>
      </w:r>
      <w:r w:rsidRPr="00A00FFE">
        <w:rPr>
          <w:rFonts w:ascii="Arial" w:hAnsi="Arial" w:cs="Arial"/>
          <w:sz w:val="22"/>
          <w:szCs w:val="22"/>
        </w:rPr>
        <w:t xml:space="preserve"> programado</w:t>
      </w:r>
      <w:r w:rsidR="0080494D" w:rsidRPr="00A00FFE">
        <w:rPr>
          <w:rFonts w:ascii="Arial" w:hAnsi="Arial" w:cs="Arial"/>
          <w:sz w:val="22"/>
          <w:szCs w:val="22"/>
        </w:rPr>
        <w:t>s</w:t>
      </w:r>
      <w:r w:rsidRPr="00A00FFE">
        <w:rPr>
          <w:rFonts w:ascii="Arial" w:hAnsi="Arial" w:cs="Arial"/>
          <w:sz w:val="22"/>
          <w:szCs w:val="22"/>
        </w:rPr>
        <w:t xml:space="preserve"> para la promoción quedará</w:t>
      </w:r>
      <w:r w:rsidR="0080494D" w:rsidRPr="00A00FFE">
        <w:rPr>
          <w:rFonts w:ascii="Arial" w:hAnsi="Arial" w:cs="Arial"/>
          <w:sz w:val="22"/>
          <w:szCs w:val="22"/>
        </w:rPr>
        <w:t>n</w:t>
      </w:r>
      <w:r w:rsidRPr="00A00FFE">
        <w:rPr>
          <w:rFonts w:ascii="Arial" w:hAnsi="Arial" w:cs="Arial"/>
          <w:sz w:val="22"/>
          <w:szCs w:val="22"/>
        </w:rPr>
        <w:t xml:space="preserve"> a disposición de la Compañía Promotora. El premio</w:t>
      </w:r>
      <w:r w:rsidR="0080494D" w:rsidRPr="00A00FFE">
        <w:rPr>
          <w:rFonts w:ascii="Arial" w:hAnsi="Arial" w:cs="Arial"/>
          <w:sz w:val="22"/>
          <w:szCs w:val="22"/>
        </w:rPr>
        <w:t xml:space="preserve"> o </w:t>
      </w:r>
      <w:r w:rsidR="00A00FFE" w:rsidRPr="00A00FFE">
        <w:rPr>
          <w:rFonts w:ascii="Arial" w:hAnsi="Arial" w:cs="Arial"/>
          <w:sz w:val="22"/>
          <w:szCs w:val="22"/>
        </w:rPr>
        <w:t>premios que</w:t>
      </w:r>
      <w:r w:rsidRPr="00A00FFE">
        <w:rPr>
          <w:rFonts w:ascii="Arial" w:hAnsi="Arial" w:cs="Arial"/>
          <w:sz w:val="22"/>
          <w:szCs w:val="22"/>
        </w:rPr>
        <w:t xml:space="preserve"> no hubiere</w:t>
      </w:r>
      <w:r w:rsidR="0080494D" w:rsidRPr="00A00FFE">
        <w:rPr>
          <w:rFonts w:ascii="Arial" w:hAnsi="Arial" w:cs="Arial"/>
          <w:sz w:val="22"/>
          <w:szCs w:val="22"/>
        </w:rPr>
        <w:t>n</w:t>
      </w:r>
      <w:r w:rsidRPr="00A00FFE">
        <w:rPr>
          <w:rFonts w:ascii="Arial" w:hAnsi="Arial" w:cs="Arial"/>
          <w:sz w:val="22"/>
          <w:szCs w:val="22"/>
        </w:rPr>
        <w:t xml:space="preserve"> sido entregado</w:t>
      </w:r>
      <w:r w:rsidR="0080494D" w:rsidRPr="00A00FFE">
        <w:rPr>
          <w:rFonts w:ascii="Arial" w:hAnsi="Arial" w:cs="Arial"/>
          <w:sz w:val="22"/>
          <w:szCs w:val="22"/>
        </w:rPr>
        <w:t>s</w:t>
      </w:r>
      <w:r w:rsidRPr="00A00FFE">
        <w:rPr>
          <w:rFonts w:ascii="Arial" w:hAnsi="Arial" w:cs="Arial"/>
          <w:sz w:val="22"/>
          <w:szCs w:val="22"/>
        </w:rPr>
        <w:t xml:space="preserve"> a</w:t>
      </w:r>
      <w:r w:rsidR="002970B1" w:rsidRPr="00A00FFE">
        <w:rPr>
          <w:rFonts w:ascii="Arial" w:hAnsi="Arial" w:cs="Arial"/>
          <w:sz w:val="22"/>
          <w:szCs w:val="22"/>
        </w:rPr>
        <w:t xml:space="preserve"> </w:t>
      </w:r>
      <w:r w:rsidRPr="00A00FFE">
        <w:rPr>
          <w:rFonts w:ascii="Arial" w:hAnsi="Arial" w:cs="Arial"/>
          <w:sz w:val="22"/>
          <w:szCs w:val="22"/>
        </w:rPr>
        <w:t>l</w:t>
      </w:r>
      <w:r w:rsidR="002970B1" w:rsidRPr="00A00FFE">
        <w:rPr>
          <w:rFonts w:ascii="Arial" w:hAnsi="Arial" w:cs="Arial"/>
          <w:sz w:val="22"/>
          <w:szCs w:val="22"/>
        </w:rPr>
        <w:t>os</w:t>
      </w:r>
      <w:r w:rsidRPr="00A00FFE">
        <w:rPr>
          <w:rFonts w:ascii="Arial" w:hAnsi="Arial" w:cs="Arial"/>
          <w:sz w:val="22"/>
          <w:szCs w:val="22"/>
        </w:rPr>
        <w:t xml:space="preserve"> beneficiario</w:t>
      </w:r>
      <w:r w:rsidR="002970B1" w:rsidRPr="00A00FFE">
        <w:rPr>
          <w:rFonts w:ascii="Arial" w:hAnsi="Arial" w:cs="Arial"/>
          <w:sz w:val="22"/>
          <w:szCs w:val="22"/>
        </w:rPr>
        <w:t>s</w:t>
      </w:r>
      <w:r w:rsidRPr="00A00FFE">
        <w:rPr>
          <w:rFonts w:ascii="Arial" w:hAnsi="Arial" w:cs="Arial"/>
          <w:sz w:val="22"/>
          <w:szCs w:val="22"/>
        </w:rPr>
        <w:t xml:space="preserve"> por cualquier causa, será puesto a órdenes de la Primera Autoridad Policial de la Provincia de Pichincha, el mismo que conjuntamente con el Acta de recepción, lo remitirá al Instituto Nacional del Niño y la Familia.</w:t>
      </w:r>
    </w:p>
    <w:p w14:paraId="09943335" w14:textId="77777777" w:rsidR="002804DD" w:rsidRDefault="002804DD" w:rsidP="002804DD">
      <w:pPr>
        <w:pStyle w:val="Prrafodelista1"/>
        <w:ind w:left="0"/>
        <w:jc w:val="both"/>
        <w:rPr>
          <w:rFonts w:ascii="Arial" w:hAnsi="Arial" w:cs="Arial"/>
          <w:sz w:val="22"/>
          <w:szCs w:val="22"/>
        </w:rPr>
      </w:pPr>
    </w:p>
    <w:p w14:paraId="5140E906" w14:textId="3CA2FC2E" w:rsidR="00D26A6F" w:rsidRPr="00A753DB" w:rsidRDefault="002804DD" w:rsidP="002804DD">
      <w:pPr>
        <w:pStyle w:val="Prrafodelista1"/>
        <w:ind w:left="0"/>
        <w:jc w:val="both"/>
        <w:rPr>
          <w:rFonts w:ascii="Arial" w:hAnsi="Arial" w:cs="Arial"/>
          <w:color w:val="44546A" w:themeColor="text2"/>
          <w:sz w:val="22"/>
          <w:szCs w:val="22"/>
        </w:rPr>
      </w:pPr>
      <w:r>
        <w:rPr>
          <w:rFonts w:ascii="Arial" w:hAnsi="Arial" w:cs="Arial"/>
          <w:sz w:val="22"/>
          <w:szCs w:val="22"/>
        </w:rPr>
        <w:t>LA GERENCIA</w:t>
      </w:r>
      <w:bookmarkStart w:id="0" w:name="_GoBack"/>
      <w:bookmarkEnd w:id="0"/>
    </w:p>
    <w:p w14:paraId="40D836C8" w14:textId="77777777" w:rsidR="000D1CE3" w:rsidRPr="00A753DB" w:rsidRDefault="000D1CE3" w:rsidP="00FD129F">
      <w:pPr>
        <w:pStyle w:val="Prrafodelista1"/>
        <w:ind w:left="0"/>
        <w:jc w:val="both"/>
        <w:rPr>
          <w:rFonts w:ascii="Arial" w:hAnsi="Arial" w:cs="Arial"/>
          <w:sz w:val="22"/>
          <w:szCs w:val="22"/>
        </w:rPr>
      </w:pPr>
    </w:p>
    <w:sectPr w:rsidR="000D1CE3" w:rsidRPr="00A753DB" w:rsidSect="00BB2E6D">
      <w:headerReference w:type="even" r:id="rId9"/>
      <w:headerReference w:type="default" r:id="rId10"/>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37809" w14:textId="77777777" w:rsidR="006649D2" w:rsidRDefault="006649D2">
      <w:pPr>
        <w:spacing w:after="0"/>
      </w:pPr>
      <w:r>
        <w:separator/>
      </w:r>
    </w:p>
  </w:endnote>
  <w:endnote w:type="continuationSeparator" w:id="0">
    <w:p w14:paraId="7A6E3E21" w14:textId="77777777" w:rsidR="006649D2" w:rsidRDefault="00664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FF456" w14:textId="77777777" w:rsidR="006649D2" w:rsidRDefault="006649D2">
      <w:pPr>
        <w:spacing w:after="0"/>
      </w:pPr>
      <w:r>
        <w:separator/>
      </w:r>
    </w:p>
  </w:footnote>
  <w:footnote w:type="continuationSeparator" w:id="0">
    <w:p w14:paraId="150A0084" w14:textId="77777777" w:rsidR="006649D2" w:rsidRDefault="006649D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EE815" w14:textId="77777777" w:rsidR="00786FD6" w:rsidRDefault="00786FD6" w:rsidP="00BB2E6D">
    <w:pPr>
      <w:pStyle w:val="Encabezado"/>
      <w:jc w:val="right"/>
    </w:pPr>
    <w:r w:rsidRPr="001772FF">
      <w:rPr>
        <w:noProof/>
        <w:lang w:val="es-ES" w:eastAsia="es-ES"/>
      </w:rPr>
      <w:drawing>
        <wp:inline distT="0" distB="0" distL="0" distR="0" wp14:anchorId="5532A7D1" wp14:editId="135CDD23">
          <wp:extent cx="2105025" cy="5905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59055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50E9D" w14:textId="225B5EBE" w:rsidR="00DB1B2A" w:rsidRDefault="003F5417" w:rsidP="003F5417">
    <w:pPr>
      <w:pStyle w:val="Encabezado"/>
      <w:jc w:val="right"/>
    </w:pPr>
    <w:r>
      <w:rPr>
        <w:noProof/>
        <w:lang w:val="es-ES" w:eastAsia="es-ES"/>
      </w:rPr>
      <w:drawing>
        <wp:inline distT="0" distB="0" distL="0" distR="0" wp14:anchorId="2FF56A54" wp14:editId="74FCD3EF">
          <wp:extent cx="751174" cy="1103630"/>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82" cy="1109225"/>
                  </a:xfrm>
                  <a:prstGeom prst="rect">
                    <a:avLst/>
                  </a:prstGeom>
                  <a:noFill/>
                </pic:spPr>
              </pic:pic>
            </a:graphicData>
          </a:graphic>
        </wp:inline>
      </w:drawing>
    </w:r>
  </w:p>
  <w:p w14:paraId="6719D57A" w14:textId="245AA284" w:rsidR="00786FD6" w:rsidRDefault="00786FD6" w:rsidP="00BB2E6D">
    <w:pPr>
      <w:pStyle w:val="Encabezado"/>
      <w:tabs>
        <w:tab w:val="left" w:pos="468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9662080"/>
    <w:lvl w:ilvl="0">
      <w:start w:val="1"/>
      <w:numFmt w:val="decimal"/>
      <w:lvlText w:val="%1."/>
      <w:lvlJc w:val="left"/>
      <w:pPr>
        <w:tabs>
          <w:tab w:val="num" w:pos="1440"/>
        </w:tabs>
        <w:ind w:left="1440" w:hanging="360"/>
      </w:pPr>
    </w:lvl>
  </w:abstractNum>
  <w:abstractNum w:abstractNumId="1">
    <w:nsid w:val="FFFFFF7F"/>
    <w:multiLevelType w:val="singleLevel"/>
    <w:tmpl w:val="2D707F06"/>
    <w:lvl w:ilvl="0">
      <w:start w:val="1"/>
      <w:numFmt w:val="decimal"/>
      <w:lvlText w:val="%1."/>
      <w:lvlJc w:val="left"/>
      <w:pPr>
        <w:tabs>
          <w:tab w:val="num" w:pos="720"/>
        </w:tabs>
        <w:ind w:left="720" w:hanging="360"/>
      </w:pPr>
    </w:lvl>
  </w:abstractNum>
  <w:abstractNum w:abstractNumId="2">
    <w:nsid w:val="00000001"/>
    <w:multiLevelType w:val="multilevel"/>
    <w:tmpl w:val="00000001"/>
    <w:lvl w:ilvl="0">
      <w:start w:val="1"/>
      <w:numFmt w:val="bullet"/>
      <w:lvlText w:val=""/>
      <w:lvlJc w:val="left"/>
      <w:pPr>
        <w:tabs>
          <w:tab w:val="num" w:pos="-76"/>
        </w:tabs>
        <w:ind w:left="644"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00000007"/>
    <w:name w:val="WW8Num7"/>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6">
    <w:nsid w:val="00000008"/>
    <w:multiLevelType w:val="multilevel"/>
    <w:tmpl w:val="8E5E2B26"/>
    <w:name w:val="WW8Num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21225B8"/>
    <w:multiLevelType w:val="hybridMultilevel"/>
    <w:tmpl w:val="F8FA4BE2"/>
    <w:lvl w:ilvl="0" w:tplc="0C0A0001">
      <w:start w:val="1"/>
      <w:numFmt w:val="bullet"/>
      <w:lvlText w:val=""/>
      <w:lvlJc w:val="left"/>
      <w:pPr>
        <w:ind w:left="360" w:hanging="360"/>
      </w:pPr>
      <w:rPr>
        <w:rFonts w:ascii="Symbol" w:hAnsi="Symbol" w:hint="default"/>
      </w:rPr>
    </w:lvl>
    <w:lvl w:ilvl="1" w:tplc="9C72291A">
      <w:start w:val="1"/>
      <w:numFmt w:val="decimal"/>
      <w:lvlText w:val="%2."/>
      <w:lvlJc w:val="left"/>
      <w:pPr>
        <w:ind w:left="1080" w:hanging="360"/>
      </w:pPr>
      <w:rPr>
        <w:rFonts w:ascii="Arial" w:eastAsia="Cambria" w:hAnsi="Arial" w:cs="Arial"/>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0CB4753D"/>
    <w:multiLevelType w:val="hybridMultilevel"/>
    <w:tmpl w:val="66B236F4"/>
    <w:lvl w:ilvl="0" w:tplc="0C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0F1C459C"/>
    <w:multiLevelType w:val="hybridMultilevel"/>
    <w:tmpl w:val="75C6C3F0"/>
    <w:lvl w:ilvl="0" w:tplc="A6301B56">
      <w:start w:val="5"/>
      <w:numFmt w:val="bullet"/>
      <w:lvlText w:val="-"/>
      <w:lvlJc w:val="left"/>
      <w:pPr>
        <w:ind w:left="720" w:hanging="360"/>
      </w:pPr>
      <w:rPr>
        <w:rFonts w:ascii="Times New Roman" w:eastAsia="Times New Roman"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14D26689"/>
    <w:multiLevelType w:val="hybridMultilevel"/>
    <w:tmpl w:val="E77615F6"/>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C74AC1"/>
    <w:multiLevelType w:val="hybridMultilevel"/>
    <w:tmpl w:val="3864D40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1DE763A0"/>
    <w:multiLevelType w:val="hybridMultilevel"/>
    <w:tmpl w:val="848A4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26826C4"/>
    <w:multiLevelType w:val="hybridMultilevel"/>
    <w:tmpl w:val="44DAD7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70C35A2"/>
    <w:multiLevelType w:val="hybridMultilevel"/>
    <w:tmpl w:val="A6A82E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78C51B0"/>
    <w:multiLevelType w:val="hybridMultilevel"/>
    <w:tmpl w:val="1BA8594C"/>
    <w:lvl w:ilvl="0" w:tplc="0C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2A007F29"/>
    <w:multiLevelType w:val="hybridMultilevel"/>
    <w:tmpl w:val="37C03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AA127D1"/>
    <w:multiLevelType w:val="hybridMultilevel"/>
    <w:tmpl w:val="57CA47EA"/>
    <w:lvl w:ilvl="0" w:tplc="A6301B56">
      <w:start w:val="5"/>
      <w:numFmt w:val="bullet"/>
      <w:lvlText w:val="-"/>
      <w:lvlJc w:val="left"/>
      <w:pPr>
        <w:ind w:left="1353" w:hanging="360"/>
      </w:pPr>
      <w:rPr>
        <w:rFonts w:ascii="Times New Roman" w:eastAsia="Times New Roman" w:hAnsi="Times New Roman" w:cs="Times New Roman" w:hint="default"/>
      </w:rPr>
    </w:lvl>
    <w:lvl w:ilvl="1" w:tplc="300A0003" w:tentative="1">
      <w:start w:val="1"/>
      <w:numFmt w:val="bullet"/>
      <w:lvlText w:val="o"/>
      <w:lvlJc w:val="left"/>
      <w:pPr>
        <w:ind w:left="2073" w:hanging="360"/>
      </w:pPr>
      <w:rPr>
        <w:rFonts w:ascii="Courier New" w:hAnsi="Courier New" w:cs="Courier New" w:hint="default"/>
      </w:rPr>
    </w:lvl>
    <w:lvl w:ilvl="2" w:tplc="300A0005" w:tentative="1">
      <w:start w:val="1"/>
      <w:numFmt w:val="bullet"/>
      <w:lvlText w:val=""/>
      <w:lvlJc w:val="left"/>
      <w:pPr>
        <w:ind w:left="2793" w:hanging="360"/>
      </w:pPr>
      <w:rPr>
        <w:rFonts w:ascii="Wingdings" w:hAnsi="Wingdings" w:hint="default"/>
      </w:rPr>
    </w:lvl>
    <w:lvl w:ilvl="3" w:tplc="300A0001" w:tentative="1">
      <w:start w:val="1"/>
      <w:numFmt w:val="bullet"/>
      <w:lvlText w:val=""/>
      <w:lvlJc w:val="left"/>
      <w:pPr>
        <w:ind w:left="3513" w:hanging="360"/>
      </w:pPr>
      <w:rPr>
        <w:rFonts w:ascii="Symbol" w:hAnsi="Symbol" w:hint="default"/>
      </w:rPr>
    </w:lvl>
    <w:lvl w:ilvl="4" w:tplc="300A0003" w:tentative="1">
      <w:start w:val="1"/>
      <w:numFmt w:val="bullet"/>
      <w:lvlText w:val="o"/>
      <w:lvlJc w:val="left"/>
      <w:pPr>
        <w:ind w:left="4233" w:hanging="360"/>
      </w:pPr>
      <w:rPr>
        <w:rFonts w:ascii="Courier New" w:hAnsi="Courier New" w:cs="Courier New" w:hint="default"/>
      </w:rPr>
    </w:lvl>
    <w:lvl w:ilvl="5" w:tplc="300A0005" w:tentative="1">
      <w:start w:val="1"/>
      <w:numFmt w:val="bullet"/>
      <w:lvlText w:val=""/>
      <w:lvlJc w:val="left"/>
      <w:pPr>
        <w:ind w:left="4953" w:hanging="360"/>
      </w:pPr>
      <w:rPr>
        <w:rFonts w:ascii="Wingdings" w:hAnsi="Wingdings" w:hint="default"/>
      </w:rPr>
    </w:lvl>
    <w:lvl w:ilvl="6" w:tplc="300A0001" w:tentative="1">
      <w:start w:val="1"/>
      <w:numFmt w:val="bullet"/>
      <w:lvlText w:val=""/>
      <w:lvlJc w:val="left"/>
      <w:pPr>
        <w:ind w:left="5673" w:hanging="360"/>
      </w:pPr>
      <w:rPr>
        <w:rFonts w:ascii="Symbol" w:hAnsi="Symbol" w:hint="default"/>
      </w:rPr>
    </w:lvl>
    <w:lvl w:ilvl="7" w:tplc="300A0003" w:tentative="1">
      <w:start w:val="1"/>
      <w:numFmt w:val="bullet"/>
      <w:lvlText w:val="o"/>
      <w:lvlJc w:val="left"/>
      <w:pPr>
        <w:ind w:left="6393" w:hanging="360"/>
      </w:pPr>
      <w:rPr>
        <w:rFonts w:ascii="Courier New" w:hAnsi="Courier New" w:cs="Courier New" w:hint="default"/>
      </w:rPr>
    </w:lvl>
    <w:lvl w:ilvl="8" w:tplc="300A0005" w:tentative="1">
      <w:start w:val="1"/>
      <w:numFmt w:val="bullet"/>
      <w:lvlText w:val=""/>
      <w:lvlJc w:val="left"/>
      <w:pPr>
        <w:ind w:left="7113" w:hanging="360"/>
      </w:pPr>
      <w:rPr>
        <w:rFonts w:ascii="Wingdings" w:hAnsi="Wingdings" w:hint="default"/>
      </w:rPr>
    </w:lvl>
  </w:abstractNum>
  <w:abstractNum w:abstractNumId="18">
    <w:nsid w:val="336722C7"/>
    <w:multiLevelType w:val="hybridMultilevel"/>
    <w:tmpl w:val="609A552A"/>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9">
    <w:nsid w:val="372E2C3B"/>
    <w:multiLevelType w:val="hybridMultilevel"/>
    <w:tmpl w:val="27E6194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3A16275E"/>
    <w:multiLevelType w:val="hybridMultilevel"/>
    <w:tmpl w:val="D9C4D4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A8D65EF"/>
    <w:multiLevelType w:val="hybridMultilevel"/>
    <w:tmpl w:val="8E2A7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1A07C4"/>
    <w:multiLevelType w:val="hybridMultilevel"/>
    <w:tmpl w:val="E77615F6"/>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900EAF"/>
    <w:multiLevelType w:val="multilevel"/>
    <w:tmpl w:val="0ECE77D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3DD42886"/>
    <w:multiLevelType w:val="hybridMultilevel"/>
    <w:tmpl w:val="CE88F65A"/>
    <w:lvl w:ilvl="0" w:tplc="300A0001">
      <w:start w:val="1"/>
      <w:numFmt w:val="bullet"/>
      <w:lvlText w:val=""/>
      <w:lvlJc w:val="left"/>
      <w:pPr>
        <w:ind w:left="862" w:hanging="360"/>
      </w:pPr>
      <w:rPr>
        <w:rFonts w:ascii="Symbol" w:hAnsi="Symbol" w:hint="default"/>
      </w:rPr>
    </w:lvl>
    <w:lvl w:ilvl="1" w:tplc="300A0003" w:tentative="1">
      <w:start w:val="1"/>
      <w:numFmt w:val="bullet"/>
      <w:lvlText w:val="o"/>
      <w:lvlJc w:val="left"/>
      <w:pPr>
        <w:ind w:left="1582" w:hanging="360"/>
      </w:pPr>
      <w:rPr>
        <w:rFonts w:ascii="Courier New" w:hAnsi="Courier New" w:cs="Courier New" w:hint="default"/>
      </w:rPr>
    </w:lvl>
    <w:lvl w:ilvl="2" w:tplc="300A0005" w:tentative="1">
      <w:start w:val="1"/>
      <w:numFmt w:val="bullet"/>
      <w:lvlText w:val=""/>
      <w:lvlJc w:val="left"/>
      <w:pPr>
        <w:ind w:left="2302" w:hanging="360"/>
      </w:pPr>
      <w:rPr>
        <w:rFonts w:ascii="Wingdings" w:hAnsi="Wingdings" w:hint="default"/>
      </w:rPr>
    </w:lvl>
    <w:lvl w:ilvl="3" w:tplc="300A0001" w:tentative="1">
      <w:start w:val="1"/>
      <w:numFmt w:val="bullet"/>
      <w:lvlText w:val=""/>
      <w:lvlJc w:val="left"/>
      <w:pPr>
        <w:ind w:left="3022" w:hanging="360"/>
      </w:pPr>
      <w:rPr>
        <w:rFonts w:ascii="Symbol" w:hAnsi="Symbol" w:hint="default"/>
      </w:rPr>
    </w:lvl>
    <w:lvl w:ilvl="4" w:tplc="300A0003" w:tentative="1">
      <w:start w:val="1"/>
      <w:numFmt w:val="bullet"/>
      <w:lvlText w:val="o"/>
      <w:lvlJc w:val="left"/>
      <w:pPr>
        <w:ind w:left="3742" w:hanging="360"/>
      </w:pPr>
      <w:rPr>
        <w:rFonts w:ascii="Courier New" w:hAnsi="Courier New" w:cs="Courier New" w:hint="default"/>
      </w:rPr>
    </w:lvl>
    <w:lvl w:ilvl="5" w:tplc="300A0005" w:tentative="1">
      <w:start w:val="1"/>
      <w:numFmt w:val="bullet"/>
      <w:lvlText w:val=""/>
      <w:lvlJc w:val="left"/>
      <w:pPr>
        <w:ind w:left="4462" w:hanging="360"/>
      </w:pPr>
      <w:rPr>
        <w:rFonts w:ascii="Wingdings" w:hAnsi="Wingdings" w:hint="default"/>
      </w:rPr>
    </w:lvl>
    <w:lvl w:ilvl="6" w:tplc="300A0001" w:tentative="1">
      <w:start w:val="1"/>
      <w:numFmt w:val="bullet"/>
      <w:lvlText w:val=""/>
      <w:lvlJc w:val="left"/>
      <w:pPr>
        <w:ind w:left="5182" w:hanging="360"/>
      </w:pPr>
      <w:rPr>
        <w:rFonts w:ascii="Symbol" w:hAnsi="Symbol" w:hint="default"/>
      </w:rPr>
    </w:lvl>
    <w:lvl w:ilvl="7" w:tplc="300A0003" w:tentative="1">
      <w:start w:val="1"/>
      <w:numFmt w:val="bullet"/>
      <w:lvlText w:val="o"/>
      <w:lvlJc w:val="left"/>
      <w:pPr>
        <w:ind w:left="5902" w:hanging="360"/>
      </w:pPr>
      <w:rPr>
        <w:rFonts w:ascii="Courier New" w:hAnsi="Courier New" w:cs="Courier New" w:hint="default"/>
      </w:rPr>
    </w:lvl>
    <w:lvl w:ilvl="8" w:tplc="300A0005" w:tentative="1">
      <w:start w:val="1"/>
      <w:numFmt w:val="bullet"/>
      <w:lvlText w:val=""/>
      <w:lvlJc w:val="left"/>
      <w:pPr>
        <w:ind w:left="6622" w:hanging="360"/>
      </w:pPr>
      <w:rPr>
        <w:rFonts w:ascii="Wingdings" w:hAnsi="Wingdings" w:hint="default"/>
      </w:rPr>
    </w:lvl>
  </w:abstractNum>
  <w:abstractNum w:abstractNumId="25">
    <w:nsid w:val="40192D88"/>
    <w:multiLevelType w:val="hybridMultilevel"/>
    <w:tmpl w:val="FFFAC5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48F752E"/>
    <w:multiLevelType w:val="hybridMultilevel"/>
    <w:tmpl w:val="836063EC"/>
    <w:lvl w:ilvl="0" w:tplc="0C0A0019">
      <w:start w:val="1"/>
      <w:numFmt w:val="lowerLetter"/>
      <w:lvlText w:val="%1."/>
      <w:lvlJc w:val="left"/>
      <w:pPr>
        <w:ind w:left="1080" w:hanging="360"/>
      </w:p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nsid w:val="44E70249"/>
    <w:multiLevelType w:val="hybridMultilevel"/>
    <w:tmpl w:val="8F3684F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8">
    <w:nsid w:val="49295F07"/>
    <w:multiLevelType w:val="hybridMultilevel"/>
    <w:tmpl w:val="281AEAB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C522F7D"/>
    <w:multiLevelType w:val="hybridMultilevel"/>
    <w:tmpl w:val="281AEAB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EBB254F"/>
    <w:multiLevelType w:val="hybridMultilevel"/>
    <w:tmpl w:val="F01E3350"/>
    <w:lvl w:ilvl="0" w:tplc="0C242A80">
      <w:numFmt w:val="bullet"/>
      <w:lvlText w:val="-"/>
      <w:lvlJc w:val="left"/>
      <w:pPr>
        <w:ind w:left="720" w:hanging="360"/>
      </w:pPr>
      <w:rPr>
        <w:rFonts w:ascii="Arial" w:eastAsia="Cambria" w:hAnsi="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nsid w:val="5AD61430"/>
    <w:multiLevelType w:val="hybridMultilevel"/>
    <w:tmpl w:val="70FE5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DE743D8"/>
    <w:multiLevelType w:val="hybridMultilevel"/>
    <w:tmpl w:val="E77615F6"/>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EC2C62"/>
    <w:multiLevelType w:val="hybridMultilevel"/>
    <w:tmpl w:val="021672F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nsid w:val="652750D5"/>
    <w:multiLevelType w:val="hybridMultilevel"/>
    <w:tmpl w:val="D70EB5E0"/>
    <w:lvl w:ilvl="0" w:tplc="0409000F">
      <w:start w:val="1"/>
      <w:numFmt w:val="decimal"/>
      <w:lvlText w:val="%1."/>
      <w:lvlJc w:val="left"/>
      <w:pPr>
        <w:ind w:left="72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AC00EC"/>
    <w:multiLevelType w:val="hybridMultilevel"/>
    <w:tmpl w:val="0550450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nsid w:val="6AD82400"/>
    <w:multiLevelType w:val="hybridMultilevel"/>
    <w:tmpl w:val="B10816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C622743"/>
    <w:multiLevelType w:val="hybridMultilevel"/>
    <w:tmpl w:val="D1925CE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8">
    <w:nsid w:val="6E4D6121"/>
    <w:multiLevelType w:val="hybridMultilevel"/>
    <w:tmpl w:val="6B700FB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9">
    <w:nsid w:val="6E520411"/>
    <w:multiLevelType w:val="hybridMultilevel"/>
    <w:tmpl w:val="4C0004BA"/>
    <w:lvl w:ilvl="0" w:tplc="EC7E3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94168A"/>
    <w:multiLevelType w:val="hybridMultilevel"/>
    <w:tmpl w:val="021AF062"/>
    <w:lvl w:ilvl="0" w:tplc="300A000D">
      <w:start w:val="1"/>
      <w:numFmt w:val="bullet"/>
      <w:lvlText w:val=""/>
      <w:lvlJc w:val="left"/>
      <w:pPr>
        <w:ind w:left="4897" w:hanging="360"/>
      </w:pPr>
      <w:rPr>
        <w:rFonts w:ascii="Wingdings" w:hAnsi="Wingdings" w:hint="default"/>
        <w:color w:val="auto"/>
        <w:sz w:val="22"/>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nsid w:val="7A8D3931"/>
    <w:multiLevelType w:val="hybridMultilevel"/>
    <w:tmpl w:val="379481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CFC24A2"/>
    <w:multiLevelType w:val="multilevel"/>
    <w:tmpl w:val="1236EB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2"/>
  </w:num>
  <w:num w:numId="2">
    <w:abstractNumId w:val="34"/>
  </w:num>
  <w:num w:numId="3">
    <w:abstractNumId w:val="16"/>
  </w:num>
  <w:num w:numId="4">
    <w:abstractNumId w:val="39"/>
  </w:num>
  <w:num w:numId="5">
    <w:abstractNumId w:val="7"/>
  </w:num>
  <w:num w:numId="6">
    <w:abstractNumId w:val="26"/>
  </w:num>
  <w:num w:numId="7">
    <w:abstractNumId w:val="11"/>
  </w:num>
  <w:num w:numId="8">
    <w:abstractNumId w:val="30"/>
  </w:num>
  <w:num w:numId="9">
    <w:abstractNumId w:val="18"/>
  </w:num>
  <w:num w:numId="10">
    <w:abstractNumId w:val="32"/>
  </w:num>
  <w:num w:numId="11">
    <w:abstractNumId w:val="21"/>
  </w:num>
  <w:num w:numId="12">
    <w:abstractNumId w:val="27"/>
  </w:num>
  <w:num w:numId="13">
    <w:abstractNumId w:val="30"/>
  </w:num>
  <w:num w:numId="14">
    <w:abstractNumId w:val="3"/>
  </w:num>
  <w:num w:numId="15">
    <w:abstractNumId w:val="41"/>
  </w:num>
  <w:num w:numId="16">
    <w:abstractNumId w:val="38"/>
  </w:num>
  <w:num w:numId="17">
    <w:abstractNumId w:val="37"/>
  </w:num>
  <w:num w:numId="18">
    <w:abstractNumId w:val="33"/>
  </w:num>
  <w:num w:numId="19">
    <w:abstractNumId w:val="2"/>
  </w:num>
  <w:num w:numId="20">
    <w:abstractNumId w:val="4"/>
  </w:num>
  <w:num w:numId="21">
    <w:abstractNumId w:val="5"/>
  </w:num>
  <w:num w:numId="22">
    <w:abstractNumId w:val="6"/>
  </w:num>
  <w:num w:numId="23">
    <w:abstractNumId w:val="19"/>
  </w:num>
  <w:num w:numId="24">
    <w:abstractNumId w:val="10"/>
  </w:num>
  <w:num w:numId="25">
    <w:abstractNumId w:val="31"/>
  </w:num>
  <w:num w:numId="26">
    <w:abstractNumId w:val="20"/>
  </w:num>
  <w:num w:numId="27">
    <w:abstractNumId w:val="12"/>
  </w:num>
  <w:num w:numId="28">
    <w:abstractNumId w:val="1"/>
  </w:num>
  <w:num w:numId="29">
    <w:abstractNumId w:val="15"/>
  </w:num>
  <w:num w:numId="30">
    <w:abstractNumId w:val="0"/>
  </w:num>
  <w:num w:numId="31">
    <w:abstractNumId w:val="40"/>
  </w:num>
  <w:num w:numId="32">
    <w:abstractNumId w:val="9"/>
  </w:num>
  <w:num w:numId="33">
    <w:abstractNumId w:val="17"/>
  </w:num>
  <w:num w:numId="34">
    <w:abstractNumId w:val="42"/>
  </w:num>
  <w:num w:numId="35">
    <w:abstractNumId w:val="35"/>
  </w:num>
  <w:num w:numId="36">
    <w:abstractNumId w:val="36"/>
  </w:num>
  <w:num w:numId="37">
    <w:abstractNumId w:val="25"/>
  </w:num>
  <w:num w:numId="38">
    <w:abstractNumId w:val="24"/>
  </w:num>
  <w:num w:numId="39">
    <w:abstractNumId w:val="8"/>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3"/>
  </w:num>
  <w:num w:numId="43">
    <w:abstractNumId w:val="1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46"/>
    <w:rsid w:val="00001267"/>
    <w:rsid w:val="00035CB6"/>
    <w:rsid w:val="00043724"/>
    <w:rsid w:val="00051977"/>
    <w:rsid w:val="000636BC"/>
    <w:rsid w:val="000658BB"/>
    <w:rsid w:val="00065BF0"/>
    <w:rsid w:val="00066729"/>
    <w:rsid w:val="000774A8"/>
    <w:rsid w:val="0008727F"/>
    <w:rsid w:val="000957AF"/>
    <w:rsid w:val="000A229E"/>
    <w:rsid w:val="000B0223"/>
    <w:rsid w:val="000B4615"/>
    <w:rsid w:val="000C547D"/>
    <w:rsid w:val="000C7B7F"/>
    <w:rsid w:val="000D1CE3"/>
    <w:rsid w:val="000D3F69"/>
    <w:rsid w:val="000E2442"/>
    <w:rsid w:val="000E32B3"/>
    <w:rsid w:val="000E60B8"/>
    <w:rsid w:val="00100554"/>
    <w:rsid w:val="0010641F"/>
    <w:rsid w:val="00122728"/>
    <w:rsid w:val="001237D2"/>
    <w:rsid w:val="00124AF4"/>
    <w:rsid w:val="00132221"/>
    <w:rsid w:val="001448AB"/>
    <w:rsid w:val="00144A9E"/>
    <w:rsid w:val="00153EF7"/>
    <w:rsid w:val="00155763"/>
    <w:rsid w:val="00162712"/>
    <w:rsid w:val="001761FE"/>
    <w:rsid w:val="001765FA"/>
    <w:rsid w:val="001B2FE3"/>
    <w:rsid w:val="001B5778"/>
    <w:rsid w:val="001C17C4"/>
    <w:rsid w:val="001C1E0F"/>
    <w:rsid w:val="001E14BF"/>
    <w:rsid w:val="001E67AE"/>
    <w:rsid w:val="001E7BB2"/>
    <w:rsid w:val="001E7E25"/>
    <w:rsid w:val="001F0093"/>
    <w:rsid w:val="001F741B"/>
    <w:rsid w:val="00202C31"/>
    <w:rsid w:val="00203A2A"/>
    <w:rsid w:val="0021111E"/>
    <w:rsid w:val="0021465E"/>
    <w:rsid w:val="00221C0E"/>
    <w:rsid w:val="00227882"/>
    <w:rsid w:val="00230ED0"/>
    <w:rsid w:val="0023240C"/>
    <w:rsid w:val="0023728B"/>
    <w:rsid w:val="00237DE1"/>
    <w:rsid w:val="00265159"/>
    <w:rsid w:val="00275902"/>
    <w:rsid w:val="002804DD"/>
    <w:rsid w:val="0028298E"/>
    <w:rsid w:val="00285EC3"/>
    <w:rsid w:val="002969CE"/>
    <w:rsid w:val="002970B1"/>
    <w:rsid w:val="002A193C"/>
    <w:rsid w:val="002B1719"/>
    <w:rsid w:val="002B7A67"/>
    <w:rsid w:val="002C20C9"/>
    <w:rsid w:val="002C3C17"/>
    <w:rsid w:val="002C48C3"/>
    <w:rsid w:val="002C55BB"/>
    <w:rsid w:val="002C77C1"/>
    <w:rsid w:val="002D3E2C"/>
    <w:rsid w:val="002E008E"/>
    <w:rsid w:val="002E6B38"/>
    <w:rsid w:val="002F027E"/>
    <w:rsid w:val="003005CA"/>
    <w:rsid w:val="003065E1"/>
    <w:rsid w:val="00310325"/>
    <w:rsid w:val="00314BE8"/>
    <w:rsid w:val="0031678B"/>
    <w:rsid w:val="00330DFF"/>
    <w:rsid w:val="0033288C"/>
    <w:rsid w:val="003564D4"/>
    <w:rsid w:val="00361680"/>
    <w:rsid w:val="00361B05"/>
    <w:rsid w:val="00362D1C"/>
    <w:rsid w:val="00363944"/>
    <w:rsid w:val="00363DA2"/>
    <w:rsid w:val="003711B5"/>
    <w:rsid w:val="00375D10"/>
    <w:rsid w:val="0039054E"/>
    <w:rsid w:val="00392F22"/>
    <w:rsid w:val="00395E62"/>
    <w:rsid w:val="003A25DA"/>
    <w:rsid w:val="003A3E3D"/>
    <w:rsid w:val="003A59AD"/>
    <w:rsid w:val="003A7CF4"/>
    <w:rsid w:val="003B25E8"/>
    <w:rsid w:val="003B592B"/>
    <w:rsid w:val="003C4D66"/>
    <w:rsid w:val="003C6425"/>
    <w:rsid w:val="003E58C4"/>
    <w:rsid w:val="003F4BBB"/>
    <w:rsid w:val="003F5417"/>
    <w:rsid w:val="003F77E8"/>
    <w:rsid w:val="00400124"/>
    <w:rsid w:val="004009E7"/>
    <w:rsid w:val="00401340"/>
    <w:rsid w:val="0040191F"/>
    <w:rsid w:val="00407A4F"/>
    <w:rsid w:val="00407EA5"/>
    <w:rsid w:val="0041154A"/>
    <w:rsid w:val="00412B43"/>
    <w:rsid w:val="004139D4"/>
    <w:rsid w:val="004178DB"/>
    <w:rsid w:val="0042422E"/>
    <w:rsid w:val="004267EC"/>
    <w:rsid w:val="0045252C"/>
    <w:rsid w:val="00457941"/>
    <w:rsid w:val="00463844"/>
    <w:rsid w:val="00470332"/>
    <w:rsid w:val="00473786"/>
    <w:rsid w:val="004760A5"/>
    <w:rsid w:val="00481507"/>
    <w:rsid w:val="0048406F"/>
    <w:rsid w:val="0048618B"/>
    <w:rsid w:val="00490CCA"/>
    <w:rsid w:val="00492438"/>
    <w:rsid w:val="00492AC7"/>
    <w:rsid w:val="004A6261"/>
    <w:rsid w:val="004B21AD"/>
    <w:rsid w:val="004B4641"/>
    <w:rsid w:val="004B55F6"/>
    <w:rsid w:val="004C6101"/>
    <w:rsid w:val="004D1DF3"/>
    <w:rsid w:val="004D4969"/>
    <w:rsid w:val="004E12D3"/>
    <w:rsid w:val="004E2CCE"/>
    <w:rsid w:val="004E2EC5"/>
    <w:rsid w:val="004F41F5"/>
    <w:rsid w:val="00504F51"/>
    <w:rsid w:val="0051243B"/>
    <w:rsid w:val="00513C40"/>
    <w:rsid w:val="00523477"/>
    <w:rsid w:val="00533E19"/>
    <w:rsid w:val="00536D38"/>
    <w:rsid w:val="005471D6"/>
    <w:rsid w:val="005517C7"/>
    <w:rsid w:val="0055447C"/>
    <w:rsid w:val="00554F17"/>
    <w:rsid w:val="00565D8F"/>
    <w:rsid w:val="00571F16"/>
    <w:rsid w:val="005815FB"/>
    <w:rsid w:val="00581618"/>
    <w:rsid w:val="005A0418"/>
    <w:rsid w:val="005B37B3"/>
    <w:rsid w:val="005B7B73"/>
    <w:rsid w:val="005B7BCE"/>
    <w:rsid w:val="005C0261"/>
    <w:rsid w:val="005C3F16"/>
    <w:rsid w:val="005D3385"/>
    <w:rsid w:val="005D4DA9"/>
    <w:rsid w:val="005E156D"/>
    <w:rsid w:val="005E1D65"/>
    <w:rsid w:val="005F66CF"/>
    <w:rsid w:val="00604089"/>
    <w:rsid w:val="00607F56"/>
    <w:rsid w:val="00607F60"/>
    <w:rsid w:val="006109B1"/>
    <w:rsid w:val="0061556E"/>
    <w:rsid w:val="0062032F"/>
    <w:rsid w:val="00620F41"/>
    <w:rsid w:val="00623E6C"/>
    <w:rsid w:val="006321AA"/>
    <w:rsid w:val="00645CD6"/>
    <w:rsid w:val="006545D9"/>
    <w:rsid w:val="00654B5D"/>
    <w:rsid w:val="0065643D"/>
    <w:rsid w:val="006600AA"/>
    <w:rsid w:val="00661DDE"/>
    <w:rsid w:val="006649D2"/>
    <w:rsid w:val="006732EE"/>
    <w:rsid w:val="00673847"/>
    <w:rsid w:val="00684F6A"/>
    <w:rsid w:val="006860D0"/>
    <w:rsid w:val="00692995"/>
    <w:rsid w:val="00693D90"/>
    <w:rsid w:val="006975AB"/>
    <w:rsid w:val="006A1E95"/>
    <w:rsid w:val="006A1FD9"/>
    <w:rsid w:val="006B68E3"/>
    <w:rsid w:val="006C0D8A"/>
    <w:rsid w:val="006C4EFE"/>
    <w:rsid w:val="006E6DD4"/>
    <w:rsid w:val="006F2311"/>
    <w:rsid w:val="006F2841"/>
    <w:rsid w:val="006F4EFC"/>
    <w:rsid w:val="00705D48"/>
    <w:rsid w:val="00714B7B"/>
    <w:rsid w:val="00716F86"/>
    <w:rsid w:val="0072139E"/>
    <w:rsid w:val="00722F28"/>
    <w:rsid w:val="007234A3"/>
    <w:rsid w:val="00730B92"/>
    <w:rsid w:val="00734B7F"/>
    <w:rsid w:val="00753D7C"/>
    <w:rsid w:val="00755286"/>
    <w:rsid w:val="00760477"/>
    <w:rsid w:val="00772830"/>
    <w:rsid w:val="00775EA5"/>
    <w:rsid w:val="00786FD6"/>
    <w:rsid w:val="007A00DC"/>
    <w:rsid w:val="007A0EC4"/>
    <w:rsid w:val="007B0636"/>
    <w:rsid w:val="007B2412"/>
    <w:rsid w:val="007C274B"/>
    <w:rsid w:val="007C2D09"/>
    <w:rsid w:val="007D6D0C"/>
    <w:rsid w:val="007F1989"/>
    <w:rsid w:val="007F2750"/>
    <w:rsid w:val="007F292E"/>
    <w:rsid w:val="00802862"/>
    <w:rsid w:val="00802EEE"/>
    <w:rsid w:val="0080494D"/>
    <w:rsid w:val="00805B8A"/>
    <w:rsid w:val="0081240C"/>
    <w:rsid w:val="00812D8B"/>
    <w:rsid w:val="00814BA5"/>
    <w:rsid w:val="008167E6"/>
    <w:rsid w:val="00843209"/>
    <w:rsid w:val="008455E9"/>
    <w:rsid w:val="0084732A"/>
    <w:rsid w:val="00853A01"/>
    <w:rsid w:val="008579FC"/>
    <w:rsid w:val="00861A88"/>
    <w:rsid w:val="00863A01"/>
    <w:rsid w:val="00867697"/>
    <w:rsid w:val="008817A4"/>
    <w:rsid w:val="00895AC2"/>
    <w:rsid w:val="0089665E"/>
    <w:rsid w:val="008A12D6"/>
    <w:rsid w:val="008A6162"/>
    <w:rsid w:val="008A67B5"/>
    <w:rsid w:val="008B019B"/>
    <w:rsid w:val="008B442B"/>
    <w:rsid w:val="008C6071"/>
    <w:rsid w:val="008E4917"/>
    <w:rsid w:val="008E4A0B"/>
    <w:rsid w:val="008F4052"/>
    <w:rsid w:val="00900D8E"/>
    <w:rsid w:val="0090718A"/>
    <w:rsid w:val="00907308"/>
    <w:rsid w:val="00907DD1"/>
    <w:rsid w:val="00910828"/>
    <w:rsid w:val="0092084C"/>
    <w:rsid w:val="00922AB9"/>
    <w:rsid w:val="009254E5"/>
    <w:rsid w:val="00927232"/>
    <w:rsid w:val="009333BE"/>
    <w:rsid w:val="009470E7"/>
    <w:rsid w:val="009528DF"/>
    <w:rsid w:val="009556FF"/>
    <w:rsid w:val="00957488"/>
    <w:rsid w:val="009614E9"/>
    <w:rsid w:val="00966696"/>
    <w:rsid w:val="00980E95"/>
    <w:rsid w:val="0098621D"/>
    <w:rsid w:val="00991632"/>
    <w:rsid w:val="0099682E"/>
    <w:rsid w:val="00997BCA"/>
    <w:rsid w:val="009A1210"/>
    <w:rsid w:val="009A5E8B"/>
    <w:rsid w:val="009B13C3"/>
    <w:rsid w:val="009B7851"/>
    <w:rsid w:val="009C56C9"/>
    <w:rsid w:val="009D0305"/>
    <w:rsid w:val="009D14FE"/>
    <w:rsid w:val="009D3CFD"/>
    <w:rsid w:val="009D539B"/>
    <w:rsid w:val="009E2320"/>
    <w:rsid w:val="009E37FD"/>
    <w:rsid w:val="009E64B4"/>
    <w:rsid w:val="009E7EA8"/>
    <w:rsid w:val="009F1EED"/>
    <w:rsid w:val="00A00FFE"/>
    <w:rsid w:val="00A0164D"/>
    <w:rsid w:val="00A03169"/>
    <w:rsid w:val="00A153C8"/>
    <w:rsid w:val="00A21B6A"/>
    <w:rsid w:val="00A2368A"/>
    <w:rsid w:val="00A25908"/>
    <w:rsid w:val="00A27002"/>
    <w:rsid w:val="00A27655"/>
    <w:rsid w:val="00A4235C"/>
    <w:rsid w:val="00A453E8"/>
    <w:rsid w:val="00A45558"/>
    <w:rsid w:val="00A5199B"/>
    <w:rsid w:val="00A64057"/>
    <w:rsid w:val="00A657C4"/>
    <w:rsid w:val="00A753DB"/>
    <w:rsid w:val="00A91302"/>
    <w:rsid w:val="00A924F4"/>
    <w:rsid w:val="00A938E3"/>
    <w:rsid w:val="00A94928"/>
    <w:rsid w:val="00AB5595"/>
    <w:rsid w:val="00AC3DCD"/>
    <w:rsid w:val="00AC4B94"/>
    <w:rsid w:val="00AD2D92"/>
    <w:rsid w:val="00AD6FC2"/>
    <w:rsid w:val="00AE013F"/>
    <w:rsid w:val="00AE2CD9"/>
    <w:rsid w:val="00AE2F2F"/>
    <w:rsid w:val="00AE7F89"/>
    <w:rsid w:val="00AF00C3"/>
    <w:rsid w:val="00B02E34"/>
    <w:rsid w:val="00B06BDD"/>
    <w:rsid w:val="00B14715"/>
    <w:rsid w:val="00B36A24"/>
    <w:rsid w:val="00B41569"/>
    <w:rsid w:val="00B438B5"/>
    <w:rsid w:val="00B43952"/>
    <w:rsid w:val="00B442F9"/>
    <w:rsid w:val="00B45884"/>
    <w:rsid w:val="00B478AD"/>
    <w:rsid w:val="00B52B42"/>
    <w:rsid w:val="00B54A16"/>
    <w:rsid w:val="00B61240"/>
    <w:rsid w:val="00B7094F"/>
    <w:rsid w:val="00B86A61"/>
    <w:rsid w:val="00B91295"/>
    <w:rsid w:val="00B92FA5"/>
    <w:rsid w:val="00BA56B1"/>
    <w:rsid w:val="00BB146F"/>
    <w:rsid w:val="00BB2A2B"/>
    <w:rsid w:val="00BB2E6D"/>
    <w:rsid w:val="00BB2FAC"/>
    <w:rsid w:val="00BB668E"/>
    <w:rsid w:val="00BD20AA"/>
    <w:rsid w:val="00BD2B8C"/>
    <w:rsid w:val="00BE6D83"/>
    <w:rsid w:val="00BF5925"/>
    <w:rsid w:val="00BF749A"/>
    <w:rsid w:val="00C00832"/>
    <w:rsid w:val="00C064C9"/>
    <w:rsid w:val="00C11C19"/>
    <w:rsid w:val="00C14110"/>
    <w:rsid w:val="00C164D3"/>
    <w:rsid w:val="00C369C9"/>
    <w:rsid w:val="00C40D04"/>
    <w:rsid w:val="00C4419F"/>
    <w:rsid w:val="00C751C1"/>
    <w:rsid w:val="00C7569C"/>
    <w:rsid w:val="00C76386"/>
    <w:rsid w:val="00C76AD4"/>
    <w:rsid w:val="00C85D74"/>
    <w:rsid w:val="00C90599"/>
    <w:rsid w:val="00C91D1B"/>
    <w:rsid w:val="00C921FB"/>
    <w:rsid w:val="00CA4530"/>
    <w:rsid w:val="00CA6107"/>
    <w:rsid w:val="00CB142B"/>
    <w:rsid w:val="00CB4FFB"/>
    <w:rsid w:val="00CB5B85"/>
    <w:rsid w:val="00CC12EE"/>
    <w:rsid w:val="00CC30BD"/>
    <w:rsid w:val="00CC33B1"/>
    <w:rsid w:val="00CE5654"/>
    <w:rsid w:val="00CF56F4"/>
    <w:rsid w:val="00D04EBA"/>
    <w:rsid w:val="00D04F76"/>
    <w:rsid w:val="00D1696A"/>
    <w:rsid w:val="00D174C6"/>
    <w:rsid w:val="00D200DA"/>
    <w:rsid w:val="00D24A4F"/>
    <w:rsid w:val="00D26A6F"/>
    <w:rsid w:val="00D31871"/>
    <w:rsid w:val="00D37F52"/>
    <w:rsid w:val="00D40842"/>
    <w:rsid w:val="00D40B2C"/>
    <w:rsid w:val="00D43406"/>
    <w:rsid w:val="00D43A28"/>
    <w:rsid w:val="00D5755C"/>
    <w:rsid w:val="00D61009"/>
    <w:rsid w:val="00D720E6"/>
    <w:rsid w:val="00D75EE1"/>
    <w:rsid w:val="00D7655E"/>
    <w:rsid w:val="00D8138F"/>
    <w:rsid w:val="00D823A8"/>
    <w:rsid w:val="00D84831"/>
    <w:rsid w:val="00D85E34"/>
    <w:rsid w:val="00D9207C"/>
    <w:rsid w:val="00D942B1"/>
    <w:rsid w:val="00D971A5"/>
    <w:rsid w:val="00DA3822"/>
    <w:rsid w:val="00DA42B9"/>
    <w:rsid w:val="00DB1B2A"/>
    <w:rsid w:val="00DB2701"/>
    <w:rsid w:val="00DB3BD5"/>
    <w:rsid w:val="00DB7173"/>
    <w:rsid w:val="00DD128D"/>
    <w:rsid w:val="00DD2046"/>
    <w:rsid w:val="00DE1252"/>
    <w:rsid w:val="00DE16DD"/>
    <w:rsid w:val="00DE5CBE"/>
    <w:rsid w:val="00DE6831"/>
    <w:rsid w:val="00DF2AE9"/>
    <w:rsid w:val="00DF2B02"/>
    <w:rsid w:val="00DF7BB6"/>
    <w:rsid w:val="00E07546"/>
    <w:rsid w:val="00E10E11"/>
    <w:rsid w:val="00E21C39"/>
    <w:rsid w:val="00E2448C"/>
    <w:rsid w:val="00E34B48"/>
    <w:rsid w:val="00E3705E"/>
    <w:rsid w:val="00E42649"/>
    <w:rsid w:val="00E441E1"/>
    <w:rsid w:val="00E446B5"/>
    <w:rsid w:val="00E44BCE"/>
    <w:rsid w:val="00E50701"/>
    <w:rsid w:val="00E57E3E"/>
    <w:rsid w:val="00E61158"/>
    <w:rsid w:val="00E8765E"/>
    <w:rsid w:val="00E955C9"/>
    <w:rsid w:val="00E95F6A"/>
    <w:rsid w:val="00E97474"/>
    <w:rsid w:val="00EA4231"/>
    <w:rsid w:val="00EA6C6E"/>
    <w:rsid w:val="00EA7102"/>
    <w:rsid w:val="00EB5349"/>
    <w:rsid w:val="00EB7467"/>
    <w:rsid w:val="00EC75C5"/>
    <w:rsid w:val="00ED002C"/>
    <w:rsid w:val="00ED50EE"/>
    <w:rsid w:val="00ED51B5"/>
    <w:rsid w:val="00EE74C1"/>
    <w:rsid w:val="00EF3D7F"/>
    <w:rsid w:val="00F036E4"/>
    <w:rsid w:val="00F04EB8"/>
    <w:rsid w:val="00F0731D"/>
    <w:rsid w:val="00F122AE"/>
    <w:rsid w:val="00F16FAC"/>
    <w:rsid w:val="00F2059F"/>
    <w:rsid w:val="00F21A40"/>
    <w:rsid w:val="00F31825"/>
    <w:rsid w:val="00F34993"/>
    <w:rsid w:val="00F52BFE"/>
    <w:rsid w:val="00F52D6A"/>
    <w:rsid w:val="00F6314D"/>
    <w:rsid w:val="00F63CE5"/>
    <w:rsid w:val="00F7141C"/>
    <w:rsid w:val="00F75E80"/>
    <w:rsid w:val="00F82A40"/>
    <w:rsid w:val="00F83EC9"/>
    <w:rsid w:val="00F85BE7"/>
    <w:rsid w:val="00F90F94"/>
    <w:rsid w:val="00FB0DE5"/>
    <w:rsid w:val="00FC0ABD"/>
    <w:rsid w:val="00FC2F9D"/>
    <w:rsid w:val="00FC7910"/>
    <w:rsid w:val="00FD129F"/>
    <w:rsid w:val="00FD64D9"/>
    <w:rsid w:val="00FE6339"/>
    <w:rsid w:val="00FE642E"/>
    <w:rsid w:val="00FF0681"/>
    <w:rsid w:val="00FF0DD5"/>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75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46"/>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7546"/>
    <w:pPr>
      <w:tabs>
        <w:tab w:val="center" w:pos="4320"/>
        <w:tab w:val="right" w:pos="8640"/>
      </w:tabs>
      <w:spacing w:after="0"/>
    </w:pPr>
  </w:style>
  <w:style w:type="character" w:customStyle="1" w:styleId="EncabezadoCar">
    <w:name w:val="Encabezado Car"/>
    <w:basedOn w:val="Fuentedeprrafopredeter"/>
    <w:link w:val="Encabezado"/>
    <w:uiPriority w:val="99"/>
    <w:rsid w:val="00E07546"/>
    <w:rPr>
      <w:rFonts w:ascii="Cambria" w:eastAsia="Cambria" w:hAnsi="Cambria" w:cs="Times New Roman"/>
      <w:sz w:val="24"/>
      <w:szCs w:val="24"/>
      <w:lang w:val="es-ES_tradnl"/>
    </w:rPr>
  </w:style>
  <w:style w:type="paragraph" w:styleId="Prrafodelista">
    <w:name w:val="List Paragraph"/>
    <w:basedOn w:val="Normal"/>
    <w:uiPriority w:val="34"/>
    <w:qFormat/>
    <w:rsid w:val="00E07546"/>
    <w:pPr>
      <w:ind w:left="720"/>
      <w:contextualSpacing/>
    </w:pPr>
  </w:style>
  <w:style w:type="paragraph" w:styleId="Textocomentario">
    <w:name w:val="annotation text"/>
    <w:basedOn w:val="Normal"/>
    <w:link w:val="TextocomentarioCar"/>
    <w:uiPriority w:val="99"/>
    <w:rsid w:val="00E07546"/>
    <w:rPr>
      <w:sz w:val="20"/>
      <w:szCs w:val="20"/>
      <w:lang w:val="x-none" w:eastAsia="x-none"/>
    </w:rPr>
  </w:style>
  <w:style w:type="character" w:customStyle="1" w:styleId="TextocomentarioCar">
    <w:name w:val="Texto comentario Car"/>
    <w:basedOn w:val="Fuentedeprrafopredeter"/>
    <w:link w:val="Textocomentario"/>
    <w:uiPriority w:val="99"/>
    <w:rsid w:val="00E07546"/>
    <w:rPr>
      <w:rFonts w:ascii="Cambria" w:eastAsia="Cambria" w:hAnsi="Cambria" w:cs="Times New Roman"/>
      <w:sz w:val="20"/>
      <w:szCs w:val="20"/>
      <w:lang w:val="x-none" w:eastAsia="x-none"/>
    </w:rPr>
  </w:style>
  <w:style w:type="character" w:styleId="Refdecomentario">
    <w:name w:val="annotation reference"/>
    <w:basedOn w:val="Fuentedeprrafopredeter"/>
    <w:uiPriority w:val="99"/>
    <w:semiHidden/>
    <w:unhideWhenUsed/>
    <w:rsid w:val="00B41569"/>
    <w:rPr>
      <w:sz w:val="16"/>
      <w:szCs w:val="16"/>
    </w:rPr>
  </w:style>
  <w:style w:type="paragraph" w:styleId="Asuntodelcomentario">
    <w:name w:val="annotation subject"/>
    <w:basedOn w:val="Textocomentario"/>
    <w:next w:val="Textocomentario"/>
    <w:link w:val="AsuntodelcomentarioCar"/>
    <w:unhideWhenUsed/>
    <w:rsid w:val="00B41569"/>
    <w:rPr>
      <w:b/>
      <w:bCs/>
      <w:lang w:val="es-ES_tradnl" w:eastAsia="en-US"/>
    </w:rPr>
  </w:style>
  <w:style w:type="character" w:customStyle="1" w:styleId="AsuntodelcomentarioCar">
    <w:name w:val="Asunto del comentario Car"/>
    <w:basedOn w:val="TextocomentarioCar"/>
    <w:link w:val="Asuntodelcomentario"/>
    <w:rsid w:val="00B41569"/>
    <w:rPr>
      <w:rFonts w:ascii="Cambria" w:eastAsia="Cambria" w:hAnsi="Cambria" w:cs="Times New Roman"/>
      <w:b/>
      <w:bCs/>
      <w:sz w:val="20"/>
      <w:szCs w:val="20"/>
      <w:lang w:val="es-ES_tradnl" w:eastAsia="x-none"/>
    </w:rPr>
  </w:style>
  <w:style w:type="paragraph" w:styleId="Textodeglobo">
    <w:name w:val="Balloon Text"/>
    <w:basedOn w:val="Normal"/>
    <w:link w:val="TextodegloboCar"/>
    <w:uiPriority w:val="99"/>
    <w:semiHidden/>
    <w:unhideWhenUsed/>
    <w:rsid w:val="00B4156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1569"/>
    <w:rPr>
      <w:rFonts w:ascii="Tahoma" w:eastAsia="Cambria" w:hAnsi="Tahoma" w:cs="Tahoma"/>
      <w:sz w:val="16"/>
      <w:szCs w:val="16"/>
      <w:lang w:val="es-ES_tradnl"/>
    </w:rPr>
  </w:style>
  <w:style w:type="paragraph" w:styleId="Piedepgina">
    <w:name w:val="footer"/>
    <w:basedOn w:val="Normal"/>
    <w:link w:val="PiedepginaCar"/>
    <w:uiPriority w:val="99"/>
    <w:unhideWhenUsed/>
    <w:rsid w:val="000B4615"/>
    <w:pPr>
      <w:tabs>
        <w:tab w:val="center" w:pos="4252"/>
        <w:tab w:val="right" w:pos="8504"/>
      </w:tabs>
      <w:spacing w:after="0"/>
    </w:pPr>
  </w:style>
  <w:style w:type="character" w:customStyle="1" w:styleId="PiedepginaCar">
    <w:name w:val="Pie de página Car"/>
    <w:basedOn w:val="Fuentedeprrafopredeter"/>
    <w:link w:val="Piedepgina"/>
    <w:uiPriority w:val="99"/>
    <w:rsid w:val="000B4615"/>
    <w:rPr>
      <w:rFonts w:ascii="Cambria" w:eastAsia="Cambria" w:hAnsi="Cambria" w:cs="Times New Roman"/>
      <w:sz w:val="24"/>
      <w:szCs w:val="24"/>
      <w:lang w:val="es-ES_tradnl"/>
    </w:rPr>
  </w:style>
  <w:style w:type="character" w:styleId="Hipervnculo">
    <w:name w:val="Hyperlink"/>
    <w:basedOn w:val="Fuentedeprrafopredeter"/>
    <w:uiPriority w:val="99"/>
    <w:unhideWhenUsed/>
    <w:rsid w:val="00FC7910"/>
    <w:rPr>
      <w:color w:val="0563C1" w:themeColor="hyperlink"/>
      <w:u w:val="single"/>
    </w:rPr>
  </w:style>
  <w:style w:type="paragraph" w:customStyle="1" w:styleId="Prrafodelista1">
    <w:name w:val="Párrafo de lista1"/>
    <w:basedOn w:val="Normal"/>
    <w:rsid w:val="00E21C39"/>
    <w:pPr>
      <w:suppressAutoHyphens/>
      <w:ind w:left="720"/>
    </w:pPr>
    <w:rPr>
      <w:rFonts w:eastAsia="Arial Unicode MS" w:cs="Cambria"/>
      <w:kern w:val="1"/>
      <w:lang w:val="es-ES" w:eastAsia="ar-SA"/>
    </w:rPr>
  </w:style>
  <w:style w:type="paragraph" w:customStyle="1" w:styleId="ecmsonormal">
    <w:name w:val="ec_msonormal"/>
    <w:basedOn w:val="Normal"/>
    <w:uiPriority w:val="99"/>
    <w:rsid w:val="002C3C17"/>
    <w:pPr>
      <w:spacing w:after="324"/>
    </w:pPr>
    <w:rPr>
      <w:rFonts w:ascii="Times New Roman" w:eastAsia="Times New Roman" w:hAnsi="Times New Roman"/>
      <w:lang w:val="es-ES" w:eastAsia="es-ES"/>
    </w:rPr>
  </w:style>
  <w:style w:type="paragraph" w:styleId="Textodecuerpo">
    <w:name w:val="Body Text"/>
    <w:basedOn w:val="Normal"/>
    <w:link w:val="TextodecuerpoCar"/>
    <w:rsid w:val="00F31825"/>
    <w:pPr>
      <w:spacing w:after="0"/>
      <w:jc w:val="both"/>
    </w:pPr>
    <w:rPr>
      <w:rFonts w:ascii="Times New Roman" w:eastAsia="Times New Roman" w:hAnsi="Times New Roman"/>
      <w:szCs w:val="20"/>
      <w:lang w:eastAsia="x-none"/>
    </w:rPr>
  </w:style>
  <w:style w:type="character" w:customStyle="1" w:styleId="TextodecuerpoCar">
    <w:name w:val="Texto de cuerpo Car"/>
    <w:basedOn w:val="Fuentedeprrafopredeter"/>
    <w:link w:val="Textodecuerpo"/>
    <w:rsid w:val="00F31825"/>
    <w:rPr>
      <w:rFonts w:ascii="Times New Roman" w:eastAsia="Times New Roman" w:hAnsi="Times New Roman" w:cs="Times New Roman"/>
      <w:sz w:val="24"/>
      <w:szCs w:val="20"/>
      <w:lang w:val="es-ES_tradnl" w:eastAsia="x-none"/>
    </w:rPr>
  </w:style>
  <w:style w:type="paragraph" w:styleId="Sinespaciado">
    <w:name w:val="No Spacing"/>
    <w:uiPriority w:val="1"/>
    <w:qFormat/>
    <w:rsid w:val="00F31825"/>
    <w:pPr>
      <w:spacing w:after="0" w:line="240" w:lineRule="auto"/>
    </w:pPr>
  </w:style>
  <w:style w:type="paragraph" w:styleId="Sangra2detdecuerpo">
    <w:name w:val="Body Text Indent 2"/>
    <w:basedOn w:val="Normal"/>
    <w:link w:val="Sangra2detdecuerpoCar"/>
    <w:uiPriority w:val="99"/>
    <w:semiHidden/>
    <w:unhideWhenUsed/>
    <w:rsid w:val="00F31825"/>
    <w:pPr>
      <w:spacing w:after="120" w:line="480" w:lineRule="auto"/>
      <w:ind w:left="283"/>
    </w:pPr>
    <w:rPr>
      <w:rFonts w:asciiTheme="minorHAnsi" w:eastAsiaTheme="minorHAnsi" w:hAnsiTheme="minorHAnsi" w:cstheme="minorBidi"/>
      <w:sz w:val="22"/>
      <w:szCs w:val="22"/>
      <w:lang w:val="es-EC"/>
    </w:rPr>
  </w:style>
  <w:style w:type="character" w:customStyle="1" w:styleId="Sangra2detdecuerpoCar">
    <w:name w:val="Sangría 2 de t. de cuerpo Car"/>
    <w:basedOn w:val="Fuentedeprrafopredeter"/>
    <w:link w:val="Sangra2detdecuerpo"/>
    <w:uiPriority w:val="99"/>
    <w:semiHidden/>
    <w:rsid w:val="00F31825"/>
  </w:style>
  <w:style w:type="character" w:customStyle="1" w:styleId="longtext">
    <w:name w:val="long_text"/>
    <w:basedOn w:val="Fuentedeprrafopredeter"/>
    <w:rsid w:val="00F31825"/>
  </w:style>
  <w:style w:type="paragraph" w:styleId="Revisin">
    <w:name w:val="Revision"/>
    <w:hidden/>
    <w:uiPriority w:val="99"/>
    <w:semiHidden/>
    <w:rsid w:val="00F2059F"/>
    <w:pPr>
      <w:spacing w:after="0" w:line="240" w:lineRule="auto"/>
    </w:pPr>
    <w:rPr>
      <w:rFonts w:ascii="Cambria" w:eastAsia="Cambria" w:hAnsi="Cambria" w:cs="Times New Roman"/>
      <w:sz w:val="24"/>
      <w:szCs w:val="24"/>
      <w:lang w:val="es-ES_tradnl"/>
    </w:rPr>
  </w:style>
  <w:style w:type="paragraph" w:customStyle="1" w:styleId="m9065834425223414937msonospacing">
    <w:name w:val="m_9065834425223414937msonospacing"/>
    <w:basedOn w:val="Normal"/>
    <w:rsid w:val="003711B5"/>
    <w:pPr>
      <w:spacing w:before="100" w:beforeAutospacing="1" w:after="100" w:afterAutospacing="1"/>
    </w:pPr>
    <w:rPr>
      <w:rFonts w:ascii="Times New Roman" w:eastAsiaTheme="minorHAnsi" w:hAnsi="Times New Roman" w:cstheme="minorBidi"/>
      <w:sz w:val="20"/>
      <w:szCs w:val="20"/>
      <w:lang w:val="es-EC" w:eastAsia="es-ES"/>
    </w:rPr>
  </w:style>
  <w:style w:type="character" w:customStyle="1" w:styleId="apple-converted-space">
    <w:name w:val="apple-converted-space"/>
    <w:basedOn w:val="Fuentedeprrafopredeter"/>
    <w:rsid w:val="003711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46"/>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7546"/>
    <w:pPr>
      <w:tabs>
        <w:tab w:val="center" w:pos="4320"/>
        <w:tab w:val="right" w:pos="8640"/>
      </w:tabs>
      <w:spacing w:after="0"/>
    </w:pPr>
  </w:style>
  <w:style w:type="character" w:customStyle="1" w:styleId="EncabezadoCar">
    <w:name w:val="Encabezado Car"/>
    <w:basedOn w:val="Fuentedeprrafopredeter"/>
    <w:link w:val="Encabezado"/>
    <w:uiPriority w:val="99"/>
    <w:rsid w:val="00E07546"/>
    <w:rPr>
      <w:rFonts w:ascii="Cambria" w:eastAsia="Cambria" w:hAnsi="Cambria" w:cs="Times New Roman"/>
      <w:sz w:val="24"/>
      <w:szCs w:val="24"/>
      <w:lang w:val="es-ES_tradnl"/>
    </w:rPr>
  </w:style>
  <w:style w:type="paragraph" w:styleId="Prrafodelista">
    <w:name w:val="List Paragraph"/>
    <w:basedOn w:val="Normal"/>
    <w:uiPriority w:val="34"/>
    <w:qFormat/>
    <w:rsid w:val="00E07546"/>
    <w:pPr>
      <w:ind w:left="720"/>
      <w:contextualSpacing/>
    </w:pPr>
  </w:style>
  <w:style w:type="paragraph" w:styleId="Textocomentario">
    <w:name w:val="annotation text"/>
    <w:basedOn w:val="Normal"/>
    <w:link w:val="TextocomentarioCar"/>
    <w:uiPriority w:val="99"/>
    <w:rsid w:val="00E07546"/>
    <w:rPr>
      <w:sz w:val="20"/>
      <w:szCs w:val="20"/>
      <w:lang w:val="x-none" w:eastAsia="x-none"/>
    </w:rPr>
  </w:style>
  <w:style w:type="character" w:customStyle="1" w:styleId="TextocomentarioCar">
    <w:name w:val="Texto comentario Car"/>
    <w:basedOn w:val="Fuentedeprrafopredeter"/>
    <w:link w:val="Textocomentario"/>
    <w:uiPriority w:val="99"/>
    <w:rsid w:val="00E07546"/>
    <w:rPr>
      <w:rFonts w:ascii="Cambria" w:eastAsia="Cambria" w:hAnsi="Cambria" w:cs="Times New Roman"/>
      <w:sz w:val="20"/>
      <w:szCs w:val="20"/>
      <w:lang w:val="x-none" w:eastAsia="x-none"/>
    </w:rPr>
  </w:style>
  <w:style w:type="character" w:styleId="Refdecomentario">
    <w:name w:val="annotation reference"/>
    <w:basedOn w:val="Fuentedeprrafopredeter"/>
    <w:uiPriority w:val="99"/>
    <w:semiHidden/>
    <w:unhideWhenUsed/>
    <w:rsid w:val="00B41569"/>
    <w:rPr>
      <w:sz w:val="16"/>
      <w:szCs w:val="16"/>
    </w:rPr>
  </w:style>
  <w:style w:type="paragraph" w:styleId="Asuntodelcomentario">
    <w:name w:val="annotation subject"/>
    <w:basedOn w:val="Textocomentario"/>
    <w:next w:val="Textocomentario"/>
    <w:link w:val="AsuntodelcomentarioCar"/>
    <w:unhideWhenUsed/>
    <w:rsid w:val="00B41569"/>
    <w:rPr>
      <w:b/>
      <w:bCs/>
      <w:lang w:val="es-ES_tradnl" w:eastAsia="en-US"/>
    </w:rPr>
  </w:style>
  <w:style w:type="character" w:customStyle="1" w:styleId="AsuntodelcomentarioCar">
    <w:name w:val="Asunto del comentario Car"/>
    <w:basedOn w:val="TextocomentarioCar"/>
    <w:link w:val="Asuntodelcomentario"/>
    <w:rsid w:val="00B41569"/>
    <w:rPr>
      <w:rFonts w:ascii="Cambria" w:eastAsia="Cambria" w:hAnsi="Cambria" w:cs="Times New Roman"/>
      <w:b/>
      <w:bCs/>
      <w:sz w:val="20"/>
      <w:szCs w:val="20"/>
      <w:lang w:val="es-ES_tradnl" w:eastAsia="x-none"/>
    </w:rPr>
  </w:style>
  <w:style w:type="paragraph" w:styleId="Textodeglobo">
    <w:name w:val="Balloon Text"/>
    <w:basedOn w:val="Normal"/>
    <w:link w:val="TextodegloboCar"/>
    <w:uiPriority w:val="99"/>
    <w:semiHidden/>
    <w:unhideWhenUsed/>
    <w:rsid w:val="00B4156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1569"/>
    <w:rPr>
      <w:rFonts w:ascii="Tahoma" w:eastAsia="Cambria" w:hAnsi="Tahoma" w:cs="Tahoma"/>
      <w:sz w:val="16"/>
      <w:szCs w:val="16"/>
      <w:lang w:val="es-ES_tradnl"/>
    </w:rPr>
  </w:style>
  <w:style w:type="paragraph" w:styleId="Piedepgina">
    <w:name w:val="footer"/>
    <w:basedOn w:val="Normal"/>
    <w:link w:val="PiedepginaCar"/>
    <w:uiPriority w:val="99"/>
    <w:unhideWhenUsed/>
    <w:rsid w:val="000B4615"/>
    <w:pPr>
      <w:tabs>
        <w:tab w:val="center" w:pos="4252"/>
        <w:tab w:val="right" w:pos="8504"/>
      </w:tabs>
      <w:spacing w:after="0"/>
    </w:pPr>
  </w:style>
  <w:style w:type="character" w:customStyle="1" w:styleId="PiedepginaCar">
    <w:name w:val="Pie de página Car"/>
    <w:basedOn w:val="Fuentedeprrafopredeter"/>
    <w:link w:val="Piedepgina"/>
    <w:uiPriority w:val="99"/>
    <w:rsid w:val="000B4615"/>
    <w:rPr>
      <w:rFonts w:ascii="Cambria" w:eastAsia="Cambria" w:hAnsi="Cambria" w:cs="Times New Roman"/>
      <w:sz w:val="24"/>
      <w:szCs w:val="24"/>
      <w:lang w:val="es-ES_tradnl"/>
    </w:rPr>
  </w:style>
  <w:style w:type="character" w:styleId="Hipervnculo">
    <w:name w:val="Hyperlink"/>
    <w:basedOn w:val="Fuentedeprrafopredeter"/>
    <w:uiPriority w:val="99"/>
    <w:unhideWhenUsed/>
    <w:rsid w:val="00FC7910"/>
    <w:rPr>
      <w:color w:val="0563C1" w:themeColor="hyperlink"/>
      <w:u w:val="single"/>
    </w:rPr>
  </w:style>
  <w:style w:type="paragraph" w:customStyle="1" w:styleId="Prrafodelista1">
    <w:name w:val="Párrafo de lista1"/>
    <w:basedOn w:val="Normal"/>
    <w:rsid w:val="00E21C39"/>
    <w:pPr>
      <w:suppressAutoHyphens/>
      <w:ind w:left="720"/>
    </w:pPr>
    <w:rPr>
      <w:rFonts w:eastAsia="Arial Unicode MS" w:cs="Cambria"/>
      <w:kern w:val="1"/>
      <w:lang w:val="es-ES" w:eastAsia="ar-SA"/>
    </w:rPr>
  </w:style>
  <w:style w:type="paragraph" w:customStyle="1" w:styleId="ecmsonormal">
    <w:name w:val="ec_msonormal"/>
    <w:basedOn w:val="Normal"/>
    <w:uiPriority w:val="99"/>
    <w:rsid w:val="002C3C17"/>
    <w:pPr>
      <w:spacing w:after="324"/>
    </w:pPr>
    <w:rPr>
      <w:rFonts w:ascii="Times New Roman" w:eastAsia="Times New Roman" w:hAnsi="Times New Roman"/>
      <w:lang w:val="es-ES" w:eastAsia="es-ES"/>
    </w:rPr>
  </w:style>
  <w:style w:type="paragraph" w:styleId="Textodecuerpo">
    <w:name w:val="Body Text"/>
    <w:basedOn w:val="Normal"/>
    <w:link w:val="TextodecuerpoCar"/>
    <w:rsid w:val="00F31825"/>
    <w:pPr>
      <w:spacing w:after="0"/>
      <w:jc w:val="both"/>
    </w:pPr>
    <w:rPr>
      <w:rFonts w:ascii="Times New Roman" w:eastAsia="Times New Roman" w:hAnsi="Times New Roman"/>
      <w:szCs w:val="20"/>
      <w:lang w:eastAsia="x-none"/>
    </w:rPr>
  </w:style>
  <w:style w:type="character" w:customStyle="1" w:styleId="TextodecuerpoCar">
    <w:name w:val="Texto de cuerpo Car"/>
    <w:basedOn w:val="Fuentedeprrafopredeter"/>
    <w:link w:val="Textodecuerpo"/>
    <w:rsid w:val="00F31825"/>
    <w:rPr>
      <w:rFonts w:ascii="Times New Roman" w:eastAsia="Times New Roman" w:hAnsi="Times New Roman" w:cs="Times New Roman"/>
      <w:sz w:val="24"/>
      <w:szCs w:val="20"/>
      <w:lang w:val="es-ES_tradnl" w:eastAsia="x-none"/>
    </w:rPr>
  </w:style>
  <w:style w:type="paragraph" w:styleId="Sinespaciado">
    <w:name w:val="No Spacing"/>
    <w:uiPriority w:val="1"/>
    <w:qFormat/>
    <w:rsid w:val="00F31825"/>
    <w:pPr>
      <w:spacing w:after="0" w:line="240" w:lineRule="auto"/>
    </w:pPr>
  </w:style>
  <w:style w:type="paragraph" w:styleId="Sangra2detdecuerpo">
    <w:name w:val="Body Text Indent 2"/>
    <w:basedOn w:val="Normal"/>
    <w:link w:val="Sangra2detdecuerpoCar"/>
    <w:uiPriority w:val="99"/>
    <w:semiHidden/>
    <w:unhideWhenUsed/>
    <w:rsid w:val="00F31825"/>
    <w:pPr>
      <w:spacing w:after="120" w:line="480" w:lineRule="auto"/>
      <w:ind w:left="283"/>
    </w:pPr>
    <w:rPr>
      <w:rFonts w:asciiTheme="minorHAnsi" w:eastAsiaTheme="minorHAnsi" w:hAnsiTheme="minorHAnsi" w:cstheme="minorBidi"/>
      <w:sz w:val="22"/>
      <w:szCs w:val="22"/>
      <w:lang w:val="es-EC"/>
    </w:rPr>
  </w:style>
  <w:style w:type="character" w:customStyle="1" w:styleId="Sangra2detdecuerpoCar">
    <w:name w:val="Sangría 2 de t. de cuerpo Car"/>
    <w:basedOn w:val="Fuentedeprrafopredeter"/>
    <w:link w:val="Sangra2detdecuerpo"/>
    <w:uiPriority w:val="99"/>
    <w:semiHidden/>
    <w:rsid w:val="00F31825"/>
  </w:style>
  <w:style w:type="character" w:customStyle="1" w:styleId="longtext">
    <w:name w:val="long_text"/>
    <w:basedOn w:val="Fuentedeprrafopredeter"/>
    <w:rsid w:val="00F31825"/>
  </w:style>
  <w:style w:type="paragraph" w:styleId="Revisin">
    <w:name w:val="Revision"/>
    <w:hidden/>
    <w:uiPriority w:val="99"/>
    <w:semiHidden/>
    <w:rsid w:val="00F2059F"/>
    <w:pPr>
      <w:spacing w:after="0" w:line="240" w:lineRule="auto"/>
    </w:pPr>
    <w:rPr>
      <w:rFonts w:ascii="Cambria" w:eastAsia="Cambria" w:hAnsi="Cambria" w:cs="Times New Roman"/>
      <w:sz w:val="24"/>
      <w:szCs w:val="24"/>
      <w:lang w:val="es-ES_tradnl"/>
    </w:rPr>
  </w:style>
  <w:style w:type="paragraph" w:customStyle="1" w:styleId="m9065834425223414937msonospacing">
    <w:name w:val="m_9065834425223414937msonospacing"/>
    <w:basedOn w:val="Normal"/>
    <w:rsid w:val="003711B5"/>
    <w:pPr>
      <w:spacing w:before="100" w:beforeAutospacing="1" w:after="100" w:afterAutospacing="1"/>
    </w:pPr>
    <w:rPr>
      <w:rFonts w:ascii="Times New Roman" w:eastAsiaTheme="minorHAnsi" w:hAnsi="Times New Roman" w:cstheme="minorBidi"/>
      <w:sz w:val="20"/>
      <w:szCs w:val="20"/>
      <w:lang w:val="es-EC" w:eastAsia="es-ES"/>
    </w:rPr>
  </w:style>
  <w:style w:type="character" w:customStyle="1" w:styleId="apple-converted-space">
    <w:name w:val="apple-converted-space"/>
    <w:basedOn w:val="Fuentedeprrafopredeter"/>
    <w:rsid w:val="00371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0441">
      <w:bodyDiv w:val="1"/>
      <w:marLeft w:val="0"/>
      <w:marRight w:val="0"/>
      <w:marTop w:val="0"/>
      <w:marBottom w:val="0"/>
      <w:divBdr>
        <w:top w:val="none" w:sz="0" w:space="0" w:color="auto"/>
        <w:left w:val="none" w:sz="0" w:space="0" w:color="auto"/>
        <w:bottom w:val="none" w:sz="0" w:space="0" w:color="auto"/>
        <w:right w:val="none" w:sz="0" w:space="0" w:color="auto"/>
      </w:divBdr>
    </w:div>
    <w:div w:id="107286597">
      <w:bodyDiv w:val="1"/>
      <w:marLeft w:val="0"/>
      <w:marRight w:val="0"/>
      <w:marTop w:val="0"/>
      <w:marBottom w:val="0"/>
      <w:divBdr>
        <w:top w:val="none" w:sz="0" w:space="0" w:color="auto"/>
        <w:left w:val="none" w:sz="0" w:space="0" w:color="auto"/>
        <w:bottom w:val="none" w:sz="0" w:space="0" w:color="auto"/>
        <w:right w:val="none" w:sz="0" w:space="0" w:color="auto"/>
      </w:divBdr>
    </w:div>
    <w:div w:id="655956510">
      <w:bodyDiv w:val="1"/>
      <w:marLeft w:val="0"/>
      <w:marRight w:val="0"/>
      <w:marTop w:val="0"/>
      <w:marBottom w:val="0"/>
      <w:divBdr>
        <w:top w:val="none" w:sz="0" w:space="0" w:color="auto"/>
        <w:left w:val="none" w:sz="0" w:space="0" w:color="auto"/>
        <w:bottom w:val="none" w:sz="0" w:space="0" w:color="auto"/>
        <w:right w:val="none" w:sz="0" w:space="0" w:color="auto"/>
      </w:divBdr>
      <w:divsChild>
        <w:div w:id="2004621713">
          <w:marLeft w:val="0"/>
          <w:marRight w:val="0"/>
          <w:marTop w:val="0"/>
          <w:marBottom w:val="0"/>
          <w:divBdr>
            <w:top w:val="none" w:sz="0" w:space="0" w:color="auto"/>
            <w:left w:val="none" w:sz="0" w:space="0" w:color="auto"/>
            <w:bottom w:val="none" w:sz="0" w:space="0" w:color="auto"/>
            <w:right w:val="none" w:sz="0" w:space="0" w:color="auto"/>
          </w:divBdr>
        </w:div>
        <w:div w:id="1579900249">
          <w:marLeft w:val="0"/>
          <w:marRight w:val="0"/>
          <w:marTop w:val="0"/>
          <w:marBottom w:val="0"/>
          <w:divBdr>
            <w:top w:val="none" w:sz="0" w:space="0" w:color="auto"/>
            <w:left w:val="none" w:sz="0" w:space="0" w:color="auto"/>
            <w:bottom w:val="none" w:sz="0" w:space="0" w:color="auto"/>
            <w:right w:val="none" w:sz="0" w:space="0" w:color="auto"/>
          </w:divBdr>
        </w:div>
        <w:div w:id="1151824773">
          <w:marLeft w:val="0"/>
          <w:marRight w:val="0"/>
          <w:marTop w:val="0"/>
          <w:marBottom w:val="0"/>
          <w:divBdr>
            <w:top w:val="none" w:sz="0" w:space="0" w:color="auto"/>
            <w:left w:val="none" w:sz="0" w:space="0" w:color="auto"/>
            <w:bottom w:val="none" w:sz="0" w:space="0" w:color="auto"/>
            <w:right w:val="none" w:sz="0" w:space="0" w:color="auto"/>
          </w:divBdr>
        </w:div>
        <w:div w:id="1914851636">
          <w:marLeft w:val="0"/>
          <w:marRight w:val="0"/>
          <w:marTop w:val="0"/>
          <w:marBottom w:val="0"/>
          <w:divBdr>
            <w:top w:val="none" w:sz="0" w:space="0" w:color="auto"/>
            <w:left w:val="none" w:sz="0" w:space="0" w:color="auto"/>
            <w:bottom w:val="none" w:sz="0" w:space="0" w:color="auto"/>
            <w:right w:val="none" w:sz="0" w:space="0" w:color="auto"/>
          </w:divBdr>
        </w:div>
        <w:div w:id="1249344345">
          <w:marLeft w:val="0"/>
          <w:marRight w:val="0"/>
          <w:marTop w:val="0"/>
          <w:marBottom w:val="0"/>
          <w:divBdr>
            <w:top w:val="none" w:sz="0" w:space="0" w:color="auto"/>
            <w:left w:val="none" w:sz="0" w:space="0" w:color="auto"/>
            <w:bottom w:val="none" w:sz="0" w:space="0" w:color="auto"/>
            <w:right w:val="none" w:sz="0" w:space="0" w:color="auto"/>
          </w:divBdr>
        </w:div>
      </w:divsChild>
    </w:div>
    <w:div w:id="685131931">
      <w:bodyDiv w:val="1"/>
      <w:marLeft w:val="0"/>
      <w:marRight w:val="0"/>
      <w:marTop w:val="0"/>
      <w:marBottom w:val="0"/>
      <w:divBdr>
        <w:top w:val="none" w:sz="0" w:space="0" w:color="auto"/>
        <w:left w:val="none" w:sz="0" w:space="0" w:color="auto"/>
        <w:bottom w:val="none" w:sz="0" w:space="0" w:color="auto"/>
        <w:right w:val="none" w:sz="0" w:space="0" w:color="auto"/>
      </w:divBdr>
      <w:divsChild>
        <w:div w:id="1935630803">
          <w:marLeft w:val="0"/>
          <w:marRight w:val="0"/>
          <w:marTop w:val="0"/>
          <w:marBottom w:val="0"/>
          <w:divBdr>
            <w:top w:val="none" w:sz="0" w:space="0" w:color="auto"/>
            <w:left w:val="none" w:sz="0" w:space="0" w:color="auto"/>
            <w:bottom w:val="none" w:sz="0" w:space="0" w:color="auto"/>
            <w:right w:val="none" w:sz="0" w:space="0" w:color="auto"/>
          </w:divBdr>
        </w:div>
        <w:div w:id="1849636967">
          <w:marLeft w:val="0"/>
          <w:marRight w:val="0"/>
          <w:marTop w:val="0"/>
          <w:marBottom w:val="0"/>
          <w:divBdr>
            <w:top w:val="none" w:sz="0" w:space="0" w:color="auto"/>
            <w:left w:val="none" w:sz="0" w:space="0" w:color="auto"/>
            <w:bottom w:val="none" w:sz="0" w:space="0" w:color="auto"/>
            <w:right w:val="none" w:sz="0" w:space="0" w:color="auto"/>
          </w:divBdr>
        </w:div>
        <w:div w:id="1293097216">
          <w:marLeft w:val="0"/>
          <w:marRight w:val="0"/>
          <w:marTop w:val="0"/>
          <w:marBottom w:val="0"/>
          <w:divBdr>
            <w:top w:val="none" w:sz="0" w:space="0" w:color="auto"/>
            <w:left w:val="none" w:sz="0" w:space="0" w:color="auto"/>
            <w:bottom w:val="none" w:sz="0" w:space="0" w:color="auto"/>
            <w:right w:val="none" w:sz="0" w:space="0" w:color="auto"/>
          </w:divBdr>
        </w:div>
        <w:div w:id="746614467">
          <w:marLeft w:val="0"/>
          <w:marRight w:val="0"/>
          <w:marTop w:val="0"/>
          <w:marBottom w:val="0"/>
          <w:divBdr>
            <w:top w:val="none" w:sz="0" w:space="0" w:color="auto"/>
            <w:left w:val="none" w:sz="0" w:space="0" w:color="auto"/>
            <w:bottom w:val="none" w:sz="0" w:space="0" w:color="auto"/>
            <w:right w:val="none" w:sz="0" w:space="0" w:color="auto"/>
          </w:divBdr>
        </w:div>
        <w:div w:id="1521816172">
          <w:marLeft w:val="0"/>
          <w:marRight w:val="0"/>
          <w:marTop w:val="0"/>
          <w:marBottom w:val="0"/>
          <w:divBdr>
            <w:top w:val="none" w:sz="0" w:space="0" w:color="auto"/>
            <w:left w:val="none" w:sz="0" w:space="0" w:color="auto"/>
            <w:bottom w:val="none" w:sz="0" w:space="0" w:color="auto"/>
            <w:right w:val="none" w:sz="0" w:space="0" w:color="auto"/>
          </w:divBdr>
        </w:div>
        <w:div w:id="1421025890">
          <w:marLeft w:val="0"/>
          <w:marRight w:val="0"/>
          <w:marTop w:val="0"/>
          <w:marBottom w:val="0"/>
          <w:divBdr>
            <w:top w:val="none" w:sz="0" w:space="0" w:color="auto"/>
            <w:left w:val="none" w:sz="0" w:space="0" w:color="auto"/>
            <w:bottom w:val="none" w:sz="0" w:space="0" w:color="auto"/>
            <w:right w:val="none" w:sz="0" w:space="0" w:color="auto"/>
          </w:divBdr>
        </w:div>
      </w:divsChild>
    </w:div>
    <w:div w:id="997148603">
      <w:bodyDiv w:val="1"/>
      <w:marLeft w:val="0"/>
      <w:marRight w:val="0"/>
      <w:marTop w:val="0"/>
      <w:marBottom w:val="0"/>
      <w:divBdr>
        <w:top w:val="none" w:sz="0" w:space="0" w:color="auto"/>
        <w:left w:val="none" w:sz="0" w:space="0" w:color="auto"/>
        <w:bottom w:val="none" w:sz="0" w:space="0" w:color="auto"/>
        <w:right w:val="none" w:sz="0" w:space="0" w:color="auto"/>
      </w:divBdr>
      <w:divsChild>
        <w:div w:id="1895310295">
          <w:marLeft w:val="0"/>
          <w:marRight w:val="0"/>
          <w:marTop w:val="0"/>
          <w:marBottom w:val="0"/>
          <w:divBdr>
            <w:top w:val="none" w:sz="0" w:space="0" w:color="auto"/>
            <w:left w:val="none" w:sz="0" w:space="0" w:color="auto"/>
            <w:bottom w:val="none" w:sz="0" w:space="0" w:color="auto"/>
            <w:right w:val="none" w:sz="0" w:space="0" w:color="auto"/>
          </w:divBdr>
        </w:div>
        <w:div w:id="1906601277">
          <w:marLeft w:val="0"/>
          <w:marRight w:val="0"/>
          <w:marTop w:val="0"/>
          <w:marBottom w:val="0"/>
          <w:divBdr>
            <w:top w:val="none" w:sz="0" w:space="0" w:color="auto"/>
            <w:left w:val="none" w:sz="0" w:space="0" w:color="auto"/>
            <w:bottom w:val="none" w:sz="0" w:space="0" w:color="auto"/>
            <w:right w:val="none" w:sz="0" w:space="0" w:color="auto"/>
          </w:divBdr>
        </w:div>
        <w:div w:id="1948006376">
          <w:marLeft w:val="0"/>
          <w:marRight w:val="0"/>
          <w:marTop w:val="0"/>
          <w:marBottom w:val="0"/>
          <w:divBdr>
            <w:top w:val="none" w:sz="0" w:space="0" w:color="auto"/>
            <w:left w:val="none" w:sz="0" w:space="0" w:color="auto"/>
            <w:bottom w:val="none" w:sz="0" w:space="0" w:color="auto"/>
            <w:right w:val="none" w:sz="0" w:space="0" w:color="auto"/>
          </w:divBdr>
        </w:div>
        <w:div w:id="1434740796">
          <w:marLeft w:val="0"/>
          <w:marRight w:val="0"/>
          <w:marTop w:val="0"/>
          <w:marBottom w:val="0"/>
          <w:divBdr>
            <w:top w:val="none" w:sz="0" w:space="0" w:color="auto"/>
            <w:left w:val="none" w:sz="0" w:space="0" w:color="auto"/>
            <w:bottom w:val="none" w:sz="0" w:space="0" w:color="auto"/>
            <w:right w:val="none" w:sz="0" w:space="0" w:color="auto"/>
          </w:divBdr>
        </w:div>
        <w:div w:id="2033451690">
          <w:marLeft w:val="0"/>
          <w:marRight w:val="0"/>
          <w:marTop w:val="0"/>
          <w:marBottom w:val="0"/>
          <w:divBdr>
            <w:top w:val="none" w:sz="0" w:space="0" w:color="auto"/>
            <w:left w:val="none" w:sz="0" w:space="0" w:color="auto"/>
            <w:bottom w:val="none" w:sz="0" w:space="0" w:color="auto"/>
            <w:right w:val="none" w:sz="0" w:space="0" w:color="auto"/>
          </w:divBdr>
        </w:div>
      </w:divsChild>
    </w:div>
    <w:div w:id="1094856709">
      <w:bodyDiv w:val="1"/>
      <w:marLeft w:val="0"/>
      <w:marRight w:val="0"/>
      <w:marTop w:val="0"/>
      <w:marBottom w:val="0"/>
      <w:divBdr>
        <w:top w:val="none" w:sz="0" w:space="0" w:color="auto"/>
        <w:left w:val="none" w:sz="0" w:space="0" w:color="auto"/>
        <w:bottom w:val="none" w:sz="0" w:space="0" w:color="auto"/>
        <w:right w:val="none" w:sz="0" w:space="0" w:color="auto"/>
      </w:divBdr>
    </w:div>
    <w:div w:id="1204755510">
      <w:bodyDiv w:val="1"/>
      <w:marLeft w:val="0"/>
      <w:marRight w:val="0"/>
      <w:marTop w:val="0"/>
      <w:marBottom w:val="0"/>
      <w:divBdr>
        <w:top w:val="none" w:sz="0" w:space="0" w:color="auto"/>
        <w:left w:val="none" w:sz="0" w:space="0" w:color="auto"/>
        <w:bottom w:val="none" w:sz="0" w:space="0" w:color="auto"/>
        <w:right w:val="none" w:sz="0" w:space="0" w:color="auto"/>
      </w:divBdr>
    </w:div>
    <w:div w:id="1465543576">
      <w:bodyDiv w:val="1"/>
      <w:marLeft w:val="0"/>
      <w:marRight w:val="0"/>
      <w:marTop w:val="0"/>
      <w:marBottom w:val="0"/>
      <w:divBdr>
        <w:top w:val="none" w:sz="0" w:space="0" w:color="auto"/>
        <w:left w:val="none" w:sz="0" w:space="0" w:color="auto"/>
        <w:bottom w:val="none" w:sz="0" w:space="0" w:color="auto"/>
        <w:right w:val="none" w:sz="0" w:space="0" w:color="auto"/>
      </w:divBdr>
      <w:divsChild>
        <w:div w:id="188446310">
          <w:marLeft w:val="0"/>
          <w:marRight w:val="0"/>
          <w:marTop w:val="0"/>
          <w:marBottom w:val="0"/>
          <w:divBdr>
            <w:top w:val="none" w:sz="0" w:space="0" w:color="auto"/>
            <w:left w:val="none" w:sz="0" w:space="0" w:color="auto"/>
            <w:bottom w:val="none" w:sz="0" w:space="0" w:color="auto"/>
            <w:right w:val="none" w:sz="0" w:space="0" w:color="auto"/>
          </w:divBdr>
        </w:div>
        <w:div w:id="1432705762">
          <w:marLeft w:val="0"/>
          <w:marRight w:val="0"/>
          <w:marTop w:val="0"/>
          <w:marBottom w:val="0"/>
          <w:divBdr>
            <w:top w:val="none" w:sz="0" w:space="0" w:color="auto"/>
            <w:left w:val="none" w:sz="0" w:space="0" w:color="auto"/>
            <w:bottom w:val="none" w:sz="0" w:space="0" w:color="auto"/>
            <w:right w:val="none" w:sz="0" w:space="0" w:color="auto"/>
          </w:divBdr>
        </w:div>
        <w:div w:id="847864857">
          <w:marLeft w:val="0"/>
          <w:marRight w:val="0"/>
          <w:marTop w:val="0"/>
          <w:marBottom w:val="0"/>
          <w:divBdr>
            <w:top w:val="none" w:sz="0" w:space="0" w:color="auto"/>
            <w:left w:val="none" w:sz="0" w:space="0" w:color="auto"/>
            <w:bottom w:val="none" w:sz="0" w:space="0" w:color="auto"/>
            <w:right w:val="none" w:sz="0" w:space="0" w:color="auto"/>
          </w:divBdr>
        </w:div>
        <w:div w:id="651301054">
          <w:marLeft w:val="0"/>
          <w:marRight w:val="0"/>
          <w:marTop w:val="0"/>
          <w:marBottom w:val="0"/>
          <w:divBdr>
            <w:top w:val="none" w:sz="0" w:space="0" w:color="auto"/>
            <w:left w:val="none" w:sz="0" w:space="0" w:color="auto"/>
            <w:bottom w:val="none" w:sz="0" w:space="0" w:color="auto"/>
            <w:right w:val="none" w:sz="0" w:space="0" w:color="auto"/>
          </w:divBdr>
        </w:div>
      </w:divsChild>
    </w:div>
    <w:div w:id="1726174038">
      <w:bodyDiv w:val="1"/>
      <w:marLeft w:val="0"/>
      <w:marRight w:val="0"/>
      <w:marTop w:val="0"/>
      <w:marBottom w:val="0"/>
      <w:divBdr>
        <w:top w:val="none" w:sz="0" w:space="0" w:color="auto"/>
        <w:left w:val="none" w:sz="0" w:space="0" w:color="auto"/>
        <w:bottom w:val="none" w:sz="0" w:space="0" w:color="auto"/>
        <w:right w:val="none" w:sz="0" w:space="0" w:color="auto"/>
      </w:divBdr>
    </w:div>
    <w:div w:id="1770811008">
      <w:bodyDiv w:val="1"/>
      <w:marLeft w:val="0"/>
      <w:marRight w:val="0"/>
      <w:marTop w:val="0"/>
      <w:marBottom w:val="0"/>
      <w:divBdr>
        <w:top w:val="none" w:sz="0" w:space="0" w:color="auto"/>
        <w:left w:val="none" w:sz="0" w:space="0" w:color="auto"/>
        <w:bottom w:val="none" w:sz="0" w:space="0" w:color="auto"/>
        <w:right w:val="none" w:sz="0" w:space="0" w:color="auto"/>
      </w:divBdr>
      <w:divsChild>
        <w:div w:id="1380862707">
          <w:marLeft w:val="0"/>
          <w:marRight w:val="0"/>
          <w:marTop w:val="0"/>
          <w:marBottom w:val="0"/>
          <w:divBdr>
            <w:top w:val="none" w:sz="0" w:space="0" w:color="auto"/>
            <w:left w:val="none" w:sz="0" w:space="0" w:color="auto"/>
            <w:bottom w:val="none" w:sz="0" w:space="0" w:color="auto"/>
            <w:right w:val="none" w:sz="0" w:space="0" w:color="auto"/>
          </w:divBdr>
        </w:div>
        <w:div w:id="1754352669">
          <w:marLeft w:val="0"/>
          <w:marRight w:val="0"/>
          <w:marTop w:val="0"/>
          <w:marBottom w:val="0"/>
          <w:divBdr>
            <w:top w:val="none" w:sz="0" w:space="0" w:color="auto"/>
            <w:left w:val="none" w:sz="0" w:space="0" w:color="auto"/>
            <w:bottom w:val="none" w:sz="0" w:space="0" w:color="auto"/>
            <w:right w:val="none" w:sz="0" w:space="0" w:color="auto"/>
          </w:divBdr>
        </w:div>
        <w:div w:id="589894955">
          <w:marLeft w:val="0"/>
          <w:marRight w:val="0"/>
          <w:marTop w:val="0"/>
          <w:marBottom w:val="0"/>
          <w:divBdr>
            <w:top w:val="none" w:sz="0" w:space="0" w:color="auto"/>
            <w:left w:val="none" w:sz="0" w:space="0" w:color="auto"/>
            <w:bottom w:val="none" w:sz="0" w:space="0" w:color="auto"/>
            <w:right w:val="none" w:sz="0" w:space="0" w:color="auto"/>
          </w:divBdr>
        </w:div>
        <w:div w:id="229274933">
          <w:marLeft w:val="0"/>
          <w:marRight w:val="0"/>
          <w:marTop w:val="0"/>
          <w:marBottom w:val="0"/>
          <w:divBdr>
            <w:top w:val="none" w:sz="0" w:space="0" w:color="auto"/>
            <w:left w:val="none" w:sz="0" w:space="0" w:color="auto"/>
            <w:bottom w:val="none" w:sz="0" w:space="0" w:color="auto"/>
            <w:right w:val="none" w:sz="0" w:space="0" w:color="auto"/>
          </w:divBdr>
        </w:div>
        <w:div w:id="397555238">
          <w:marLeft w:val="0"/>
          <w:marRight w:val="0"/>
          <w:marTop w:val="0"/>
          <w:marBottom w:val="0"/>
          <w:divBdr>
            <w:top w:val="none" w:sz="0" w:space="0" w:color="auto"/>
            <w:left w:val="none" w:sz="0" w:space="0" w:color="auto"/>
            <w:bottom w:val="none" w:sz="0" w:space="0" w:color="auto"/>
            <w:right w:val="none" w:sz="0" w:space="0" w:color="auto"/>
          </w:divBdr>
        </w:div>
      </w:divsChild>
    </w:div>
    <w:div w:id="1772433271">
      <w:bodyDiv w:val="1"/>
      <w:marLeft w:val="0"/>
      <w:marRight w:val="0"/>
      <w:marTop w:val="0"/>
      <w:marBottom w:val="0"/>
      <w:divBdr>
        <w:top w:val="none" w:sz="0" w:space="0" w:color="auto"/>
        <w:left w:val="none" w:sz="0" w:space="0" w:color="auto"/>
        <w:bottom w:val="none" w:sz="0" w:space="0" w:color="auto"/>
        <w:right w:val="none" w:sz="0" w:space="0" w:color="auto"/>
      </w:divBdr>
    </w:div>
    <w:div w:id="1814715623">
      <w:bodyDiv w:val="1"/>
      <w:marLeft w:val="0"/>
      <w:marRight w:val="0"/>
      <w:marTop w:val="0"/>
      <w:marBottom w:val="0"/>
      <w:divBdr>
        <w:top w:val="none" w:sz="0" w:space="0" w:color="auto"/>
        <w:left w:val="none" w:sz="0" w:space="0" w:color="auto"/>
        <w:bottom w:val="none" w:sz="0" w:space="0" w:color="auto"/>
        <w:right w:val="none" w:sz="0" w:space="0" w:color="auto"/>
      </w:divBdr>
    </w:div>
    <w:div w:id="1849518359">
      <w:bodyDiv w:val="1"/>
      <w:marLeft w:val="0"/>
      <w:marRight w:val="0"/>
      <w:marTop w:val="0"/>
      <w:marBottom w:val="0"/>
      <w:divBdr>
        <w:top w:val="none" w:sz="0" w:space="0" w:color="auto"/>
        <w:left w:val="none" w:sz="0" w:space="0" w:color="auto"/>
        <w:bottom w:val="none" w:sz="0" w:space="0" w:color="auto"/>
        <w:right w:val="none" w:sz="0" w:space="0" w:color="auto"/>
      </w:divBdr>
    </w:div>
    <w:div w:id="212002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37722-C882-7D43-BC80-62A0281B2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3341</Words>
  <Characters>18376</Characters>
  <Application>Microsoft Macintosh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Scala</dc:creator>
  <cp:keywords/>
  <dc:description/>
  <cp:lastModifiedBy>Gaby</cp:lastModifiedBy>
  <cp:revision>3</cp:revision>
  <cp:lastPrinted>2017-04-19T18:01:00Z</cp:lastPrinted>
  <dcterms:created xsi:type="dcterms:W3CDTF">2019-04-09T20:40:00Z</dcterms:created>
  <dcterms:modified xsi:type="dcterms:W3CDTF">2019-04-09T20:43:00Z</dcterms:modified>
</cp:coreProperties>
</file>